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EF4C" w14:textId="77777777" w:rsidR="00EA2F2F" w:rsidRDefault="00EA2F2F">
      <w:pPr>
        <w:spacing w:after="0" w:line="240" w:lineRule="auto"/>
        <w:jc w:val="center"/>
        <w:rPr>
          <w:b/>
          <w:color w:val="365F91"/>
          <w:sz w:val="10"/>
          <w:szCs w:val="10"/>
        </w:rPr>
      </w:pPr>
      <w:bookmarkStart w:id="0" w:name="_Hlk153201749"/>
      <w:bookmarkEnd w:id="0"/>
    </w:p>
    <w:p w14:paraId="650721FB" w14:textId="77777777" w:rsidR="00EA2F2F" w:rsidRDefault="00EA2F2F">
      <w:pPr>
        <w:spacing w:after="0" w:line="240" w:lineRule="auto"/>
        <w:jc w:val="center"/>
        <w:rPr>
          <w:b/>
          <w:color w:val="365F91"/>
          <w:sz w:val="10"/>
          <w:szCs w:val="10"/>
        </w:rPr>
      </w:pPr>
    </w:p>
    <w:p w14:paraId="5DAF7F2F" w14:textId="77777777" w:rsidR="00EA2F2F" w:rsidRDefault="00EA2F2F">
      <w:pPr>
        <w:spacing w:after="0" w:line="240" w:lineRule="auto"/>
        <w:jc w:val="center"/>
        <w:rPr>
          <w:b/>
          <w:color w:val="365F91"/>
          <w:sz w:val="10"/>
          <w:szCs w:val="10"/>
        </w:rPr>
      </w:pPr>
    </w:p>
    <w:p w14:paraId="30AF2895" w14:textId="3696BE42" w:rsidR="00EA2F2F" w:rsidRDefault="00EA2F2F">
      <w:pPr>
        <w:spacing w:after="0" w:line="240" w:lineRule="auto"/>
        <w:jc w:val="center"/>
        <w:rPr>
          <w:b/>
          <w:color w:val="365F91"/>
          <w:sz w:val="10"/>
          <w:szCs w:val="10"/>
        </w:rPr>
      </w:pPr>
    </w:p>
    <w:tbl>
      <w:tblPr>
        <w:tblStyle w:val="aff"/>
        <w:tblW w:w="96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2220"/>
        <w:gridCol w:w="2025"/>
        <w:gridCol w:w="3450"/>
      </w:tblGrid>
      <w:tr w:rsidR="00EA2F2F" w14:paraId="21754BD1" w14:textId="77777777">
        <w:trPr>
          <w:jc w:val="center"/>
        </w:trPr>
        <w:tc>
          <w:tcPr>
            <w:tcW w:w="19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AB4B54B" w14:textId="77777777" w:rsidR="00EA2F2F" w:rsidRDefault="00FD69EE">
            <w:pPr>
              <w:tabs>
                <w:tab w:val="center" w:pos="4536"/>
                <w:tab w:val="right" w:pos="9072"/>
              </w:tabs>
              <w:rPr>
                <w:b/>
                <w:color w:val="365F91"/>
                <w:sz w:val="10"/>
                <w:szCs w:val="10"/>
              </w:rPr>
            </w:pPr>
            <w:r>
              <w:rPr>
                <w:noProof/>
                <w:lang w:eastAsia="es-ES"/>
              </w:rPr>
              <w:drawing>
                <wp:inline distT="114300" distB="114300" distL="114300" distR="114300" wp14:anchorId="7DF52799" wp14:editId="4C07990E">
                  <wp:extent cx="875347" cy="822296"/>
                  <wp:effectExtent l="0" t="0" r="0" b="0"/>
                  <wp:docPr id="8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875347" cy="822296"/>
                          </a:xfrm>
                          <a:prstGeom prst="rect">
                            <a:avLst/>
                          </a:prstGeom>
                          <a:ln/>
                        </pic:spPr>
                      </pic:pic>
                    </a:graphicData>
                  </a:graphic>
                </wp:inline>
              </w:drawing>
            </w:r>
          </w:p>
        </w:tc>
        <w:tc>
          <w:tcPr>
            <w:tcW w:w="22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19BDDEF" w14:textId="77777777" w:rsidR="00EA2F2F" w:rsidRDefault="00EA2F2F">
            <w:pPr>
              <w:tabs>
                <w:tab w:val="center" w:pos="4536"/>
                <w:tab w:val="right" w:pos="9072"/>
              </w:tabs>
              <w:rPr>
                <w:b/>
                <w:color w:val="365F91"/>
                <w:sz w:val="10"/>
                <w:szCs w:val="10"/>
              </w:rPr>
            </w:pPr>
          </w:p>
        </w:tc>
        <w:tc>
          <w:tcPr>
            <w:tcW w:w="20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39DCB94" w14:textId="38068B1C" w:rsidR="00EA2F2F" w:rsidRDefault="00EA2F2F">
            <w:pPr>
              <w:pBdr>
                <w:top w:val="nil"/>
                <w:left w:val="nil"/>
                <w:bottom w:val="nil"/>
                <w:right w:val="nil"/>
                <w:between w:val="nil"/>
              </w:pBdr>
              <w:rPr>
                <w:b/>
                <w:color w:val="365F91"/>
                <w:sz w:val="10"/>
                <w:szCs w:val="10"/>
              </w:rPr>
            </w:pPr>
          </w:p>
        </w:tc>
        <w:tc>
          <w:tcPr>
            <w:tcW w:w="3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97B79E" w14:textId="77777777" w:rsidR="00EA2F2F" w:rsidRDefault="00EA2F2F">
            <w:pPr>
              <w:ind w:right="23"/>
              <w:jc w:val="right"/>
              <w:rPr>
                <w:sz w:val="32"/>
                <w:szCs w:val="32"/>
              </w:rPr>
            </w:pPr>
          </w:p>
          <w:p w14:paraId="126C13D9" w14:textId="77777777" w:rsidR="00EA2F2F" w:rsidRDefault="00FD69EE">
            <w:pPr>
              <w:ind w:right="23"/>
              <w:jc w:val="right"/>
              <w:rPr>
                <w:sz w:val="32"/>
                <w:szCs w:val="32"/>
              </w:rPr>
            </w:pPr>
            <w:r>
              <w:rPr>
                <w:sz w:val="32"/>
                <w:szCs w:val="32"/>
              </w:rPr>
              <w:t>Comunicado de prensa</w:t>
            </w:r>
          </w:p>
          <w:p w14:paraId="57423197" w14:textId="77777777" w:rsidR="00EA2F2F" w:rsidRDefault="00EA2F2F">
            <w:pPr>
              <w:jc w:val="right"/>
              <w:rPr>
                <w:b/>
                <w:color w:val="365F91"/>
                <w:sz w:val="10"/>
                <w:szCs w:val="10"/>
              </w:rPr>
            </w:pPr>
          </w:p>
        </w:tc>
      </w:tr>
    </w:tbl>
    <w:p w14:paraId="2BEA6239" w14:textId="77777777" w:rsidR="00EA2F2F" w:rsidRDefault="00EA2F2F" w:rsidP="00822F3F">
      <w:pPr>
        <w:spacing w:after="0" w:line="240" w:lineRule="auto"/>
        <w:rPr>
          <w:b/>
          <w:color w:val="365F91"/>
          <w:sz w:val="10"/>
          <w:szCs w:val="10"/>
        </w:rPr>
      </w:pPr>
    </w:p>
    <w:p w14:paraId="59C7019E" w14:textId="4CD3FCC8" w:rsidR="00EA2F2F" w:rsidRDefault="00EA2F2F">
      <w:pPr>
        <w:spacing w:after="0" w:line="240" w:lineRule="auto"/>
        <w:jc w:val="center"/>
        <w:rPr>
          <w:b/>
          <w:color w:val="365F91"/>
          <w:sz w:val="10"/>
          <w:szCs w:val="10"/>
        </w:rPr>
      </w:pPr>
    </w:p>
    <w:p w14:paraId="4295ED3B" w14:textId="26698BE2" w:rsidR="00EA2F2F" w:rsidRDefault="00EA2F2F">
      <w:pPr>
        <w:pBdr>
          <w:top w:val="nil"/>
          <w:left w:val="nil"/>
          <w:bottom w:val="nil"/>
          <w:right w:val="nil"/>
          <w:between w:val="nil"/>
        </w:pBdr>
        <w:spacing w:after="0"/>
        <w:jc w:val="center"/>
        <w:rPr>
          <w:b/>
          <w:color w:val="365F91"/>
          <w:sz w:val="10"/>
          <w:szCs w:val="10"/>
        </w:rPr>
      </w:pPr>
    </w:p>
    <w:p w14:paraId="2A8D2052" w14:textId="336F5BD5" w:rsidR="00F842EA" w:rsidRPr="00D27960" w:rsidRDefault="00E04A4D" w:rsidP="00F842EA">
      <w:pPr>
        <w:pBdr>
          <w:top w:val="nil"/>
          <w:left w:val="nil"/>
          <w:bottom w:val="nil"/>
          <w:right w:val="nil"/>
          <w:between w:val="nil"/>
        </w:pBdr>
        <w:spacing w:after="240"/>
        <w:jc w:val="center"/>
        <w:rPr>
          <w:b/>
          <w:color w:val="365F91"/>
          <w:sz w:val="40"/>
          <w:szCs w:val="40"/>
        </w:rPr>
      </w:pPr>
      <w:r w:rsidRPr="00EB3A0E">
        <w:rPr>
          <w:b/>
          <w:i/>
          <w:iCs/>
          <w:color w:val="365F91"/>
          <w:sz w:val="40"/>
          <w:szCs w:val="40"/>
        </w:rPr>
        <w:t>Happy Snack by</w:t>
      </w:r>
      <w:r w:rsidRPr="00E04A4D">
        <w:rPr>
          <w:b/>
          <w:color w:val="365F91"/>
          <w:sz w:val="40"/>
          <w:szCs w:val="40"/>
        </w:rPr>
        <w:t xml:space="preserve"> </w:t>
      </w:r>
      <w:r w:rsidR="00EB3A0E">
        <w:rPr>
          <w:b/>
          <w:color w:val="365F91"/>
          <w:sz w:val="40"/>
          <w:szCs w:val="40"/>
        </w:rPr>
        <w:t>FELIWAY</w:t>
      </w:r>
      <w:r w:rsidRPr="00E04A4D">
        <w:rPr>
          <w:b/>
          <w:color w:val="365F91"/>
          <w:sz w:val="40"/>
          <w:szCs w:val="40"/>
          <w:vertAlign w:val="superscript"/>
        </w:rPr>
        <w:t>®</w:t>
      </w:r>
      <w:r w:rsidRPr="00E04A4D">
        <w:rPr>
          <w:b/>
          <w:color w:val="365F91"/>
          <w:sz w:val="40"/>
          <w:szCs w:val="40"/>
        </w:rPr>
        <w:t>, la tranquilidad en un delicioso premio</w:t>
      </w:r>
    </w:p>
    <w:p w14:paraId="4F4EB6C4" w14:textId="031CB6E6" w:rsidR="0015089E" w:rsidRPr="0015089E" w:rsidRDefault="00E21170" w:rsidP="0015089E">
      <w:pPr>
        <w:pStyle w:val="Prrafodelista"/>
        <w:numPr>
          <w:ilvl w:val="0"/>
          <w:numId w:val="4"/>
        </w:numPr>
        <w:pBdr>
          <w:top w:val="nil"/>
          <w:left w:val="nil"/>
          <w:bottom w:val="nil"/>
          <w:right w:val="nil"/>
          <w:between w:val="nil"/>
        </w:pBdr>
        <w:spacing w:after="360" w:line="240" w:lineRule="auto"/>
        <w:rPr>
          <w:b/>
          <w:bCs/>
          <w:sz w:val="24"/>
          <w:szCs w:val="24"/>
        </w:rPr>
      </w:pPr>
      <w:r w:rsidRPr="00E21170">
        <w:rPr>
          <w:b/>
          <w:bCs/>
          <w:sz w:val="24"/>
          <w:szCs w:val="24"/>
        </w:rPr>
        <w:t>Ceva Salud Animal, referente mundial en bienestar felino</w:t>
      </w:r>
      <w:r w:rsidR="00EB3A0E">
        <w:rPr>
          <w:b/>
          <w:bCs/>
          <w:sz w:val="24"/>
          <w:szCs w:val="24"/>
        </w:rPr>
        <w:t xml:space="preserve"> y canino</w:t>
      </w:r>
      <w:r w:rsidRPr="00E21170">
        <w:rPr>
          <w:b/>
          <w:bCs/>
          <w:sz w:val="24"/>
          <w:szCs w:val="24"/>
        </w:rPr>
        <w:t xml:space="preserve">, da la bienvenida a este nuevo y cremoso </w:t>
      </w:r>
      <w:r w:rsidR="00EB3A0E">
        <w:rPr>
          <w:b/>
          <w:bCs/>
          <w:i/>
          <w:iCs/>
          <w:sz w:val="24"/>
          <w:szCs w:val="24"/>
        </w:rPr>
        <w:t>premio</w:t>
      </w:r>
      <w:r w:rsidRPr="00E21170">
        <w:rPr>
          <w:b/>
          <w:bCs/>
          <w:sz w:val="24"/>
          <w:szCs w:val="24"/>
        </w:rPr>
        <w:t xml:space="preserve"> ya disponible para ayudar a calmar a los gatos y a fortalecer el vínculo con sus tutores.</w:t>
      </w:r>
    </w:p>
    <w:p w14:paraId="055C8BB8" w14:textId="15E47DAC" w:rsidR="004707BC" w:rsidRDefault="0076393A" w:rsidP="00C5703D">
      <w:pPr>
        <w:pStyle w:val="Texto"/>
      </w:pPr>
      <w:r w:rsidRPr="00F842EA">
        <w:rPr>
          <w:b/>
          <w:bCs/>
        </w:rPr>
        <w:t xml:space="preserve">Barcelona, </w:t>
      </w:r>
      <w:r w:rsidR="006F4395">
        <w:rPr>
          <w:b/>
          <w:bCs/>
        </w:rPr>
        <w:t>09</w:t>
      </w:r>
      <w:r w:rsidR="00596387">
        <w:rPr>
          <w:b/>
          <w:bCs/>
        </w:rPr>
        <w:t xml:space="preserve"> </w:t>
      </w:r>
      <w:r w:rsidR="006A4640" w:rsidRPr="00F842EA">
        <w:rPr>
          <w:b/>
          <w:bCs/>
        </w:rPr>
        <w:t xml:space="preserve">de </w:t>
      </w:r>
      <w:r w:rsidR="006F4395">
        <w:rPr>
          <w:b/>
          <w:bCs/>
        </w:rPr>
        <w:t>abril</w:t>
      </w:r>
      <w:r w:rsidR="00E21170">
        <w:rPr>
          <w:b/>
          <w:bCs/>
        </w:rPr>
        <w:t xml:space="preserve"> </w:t>
      </w:r>
      <w:r w:rsidR="009A4F88" w:rsidRPr="00F842EA">
        <w:rPr>
          <w:b/>
          <w:bCs/>
        </w:rPr>
        <w:t>de 202</w:t>
      </w:r>
      <w:r w:rsidR="00E21170">
        <w:rPr>
          <w:b/>
          <w:bCs/>
        </w:rPr>
        <w:t>4</w:t>
      </w:r>
      <w:r w:rsidRPr="00F842EA">
        <w:rPr>
          <w:b/>
          <w:bCs/>
        </w:rPr>
        <w:t>.</w:t>
      </w:r>
      <w:r w:rsidR="005B2779" w:rsidRPr="00F842EA">
        <w:rPr>
          <w:b/>
          <w:bCs/>
        </w:rPr>
        <w:t>-</w:t>
      </w:r>
      <w:r w:rsidR="005B2779">
        <w:t xml:space="preserve"> </w:t>
      </w:r>
      <w:r w:rsidR="004707BC">
        <w:t>La familia FELIWAY</w:t>
      </w:r>
      <w:r w:rsidR="004707BC" w:rsidRPr="00C5703D">
        <w:rPr>
          <w:vertAlign w:val="superscript"/>
        </w:rPr>
        <w:t>®</w:t>
      </w:r>
      <w:r w:rsidR="004707BC">
        <w:rPr>
          <w:vertAlign w:val="superscript"/>
        </w:rPr>
        <w:t xml:space="preserve"> </w:t>
      </w:r>
      <w:r w:rsidR="004707BC">
        <w:t>amplía su propuesta para ayudar al bienestar de los gatos y cuidar el vínculo con los tutores. En esta ocasión</w:t>
      </w:r>
      <w:r w:rsidR="00772444">
        <w:t xml:space="preserve"> Ceva Salud Animal</w:t>
      </w:r>
      <w:r w:rsidR="004707BC">
        <w:t xml:space="preserve"> p</w:t>
      </w:r>
      <w:r w:rsidR="00C5703D">
        <w:t xml:space="preserve">resenta </w:t>
      </w:r>
      <w:r w:rsidR="00C5703D" w:rsidRPr="00EB3A0E">
        <w:rPr>
          <w:i/>
          <w:iCs/>
        </w:rPr>
        <w:t>Happy Snack</w:t>
      </w:r>
      <w:r w:rsidR="00C5703D">
        <w:t xml:space="preserve"> </w:t>
      </w:r>
      <w:r w:rsidR="00C5703D" w:rsidRPr="00EB3A0E">
        <w:rPr>
          <w:i/>
          <w:iCs/>
        </w:rPr>
        <w:t>by</w:t>
      </w:r>
      <w:r w:rsidR="00C5703D">
        <w:t xml:space="preserve"> </w:t>
      </w:r>
      <w:r w:rsidR="00EB3A0E">
        <w:t>FELIWAY</w:t>
      </w:r>
      <w:r w:rsidR="004707BC" w:rsidRPr="00C5703D">
        <w:rPr>
          <w:vertAlign w:val="superscript"/>
        </w:rPr>
        <w:t>®</w:t>
      </w:r>
      <w:r w:rsidR="004707BC">
        <w:t>, una</w:t>
      </w:r>
      <w:r w:rsidR="00C5703D">
        <w:t xml:space="preserve"> innovadora solución</w:t>
      </w:r>
      <w:r w:rsidR="004707BC">
        <w:t xml:space="preserve"> que ya se encuentra disponible en España</w:t>
      </w:r>
      <w:r w:rsidR="00C5703D">
        <w:t>.</w:t>
      </w:r>
      <w:r w:rsidR="009E3A3C">
        <w:t xml:space="preserve"> </w:t>
      </w:r>
      <w:r w:rsidR="00C5703D">
        <w:t>Diseñado para ayudar a</w:t>
      </w:r>
      <w:r w:rsidR="004707BC">
        <w:t xml:space="preserve"> que los gatos gestionen mejor los momentos de estrés</w:t>
      </w:r>
      <w:r w:rsidR="00C5703D">
        <w:t xml:space="preserve">, </w:t>
      </w:r>
      <w:r w:rsidR="00C5703D" w:rsidRPr="00EB3A0E">
        <w:rPr>
          <w:i/>
          <w:iCs/>
        </w:rPr>
        <w:t>Happy Snack</w:t>
      </w:r>
      <w:r w:rsidR="00C5703D">
        <w:t xml:space="preserve"> </w:t>
      </w:r>
      <w:r w:rsidR="00C5703D" w:rsidRPr="00EB3A0E">
        <w:rPr>
          <w:i/>
          <w:iCs/>
        </w:rPr>
        <w:t>by</w:t>
      </w:r>
      <w:r w:rsidR="00EB3A0E">
        <w:t xml:space="preserve"> FELIWAY</w:t>
      </w:r>
      <w:r w:rsidR="004707BC" w:rsidRPr="00C5703D">
        <w:rPr>
          <w:vertAlign w:val="superscript"/>
        </w:rPr>
        <w:t>®</w:t>
      </w:r>
      <w:r w:rsidR="004707BC">
        <w:t xml:space="preserve"> tiene</w:t>
      </w:r>
      <w:r w:rsidR="00C5703D">
        <w:t xml:space="preserve"> una composición única con alfa-casozepina, una proteína natural de la leche</w:t>
      </w:r>
      <w:r w:rsidR="00772444">
        <w:t xml:space="preserve"> bien</w:t>
      </w:r>
      <w:r w:rsidR="00C5703D">
        <w:t xml:space="preserve"> conocida por sus propiedades relajantes. </w:t>
      </w:r>
    </w:p>
    <w:p w14:paraId="2E2EFDE3" w14:textId="4BDCE16A" w:rsidR="00C5703D" w:rsidRDefault="00C5703D" w:rsidP="00C5703D">
      <w:pPr>
        <w:pStyle w:val="Texto"/>
      </w:pPr>
      <w:r w:rsidRPr="00EB3A0E">
        <w:rPr>
          <w:i/>
          <w:iCs/>
        </w:rPr>
        <w:t>Happy Snack</w:t>
      </w:r>
      <w:r>
        <w:t xml:space="preserve"> </w:t>
      </w:r>
      <w:r w:rsidRPr="00EB3A0E">
        <w:rPr>
          <w:i/>
          <w:iCs/>
        </w:rPr>
        <w:t>by</w:t>
      </w:r>
      <w:r w:rsidR="00EB3A0E">
        <w:t xml:space="preserve"> FELIWAY</w:t>
      </w:r>
      <w:r w:rsidR="00EB3A0E" w:rsidRPr="00C5703D">
        <w:rPr>
          <w:vertAlign w:val="superscript"/>
        </w:rPr>
        <w:t>®</w:t>
      </w:r>
      <w:r>
        <w:t xml:space="preserve"> es un ligero, cremoso y delicioso premio con sabor a pollo que a todos los gatos les encantará</w:t>
      </w:r>
      <w:r w:rsidR="00772444">
        <w:t xml:space="preserve"> probar</w:t>
      </w:r>
      <w:r>
        <w:t xml:space="preserve">, y que podrán </w:t>
      </w:r>
      <w:r w:rsidR="003A762F">
        <w:t>tomar</w:t>
      </w:r>
      <w:r>
        <w:t xml:space="preserve"> hasta dos veces al día. </w:t>
      </w:r>
      <w:r w:rsidR="00772444">
        <w:t>E</w:t>
      </w:r>
      <w:r>
        <w:t xml:space="preserve">s ideal </w:t>
      </w:r>
      <w:r w:rsidR="009E3A3C">
        <w:t xml:space="preserve">para </w:t>
      </w:r>
      <w:r w:rsidR="00772444">
        <w:t>ayudar a los gatos que</w:t>
      </w:r>
      <w:r>
        <w:t xml:space="preserve"> salen al exterior, </w:t>
      </w:r>
      <w:r w:rsidR="00DB7E6D">
        <w:t xml:space="preserve">en </w:t>
      </w:r>
      <w:r>
        <w:t>viajes</w:t>
      </w:r>
      <w:r w:rsidR="00DB7E6D">
        <w:t xml:space="preserve"> y </w:t>
      </w:r>
      <w:r>
        <w:t xml:space="preserve">visitas al veterinario o incluso como distractor en </w:t>
      </w:r>
      <w:r w:rsidR="00DB7E6D">
        <w:t xml:space="preserve">la </w:t>
      </w:r>
      <w:r>
        <w:t xml:space="preserve">consulta. </w:t>
      </w:r>
      <w:r w:rsidR="00772444">
        <w:t>Gracias a su textura cremosa s</w:t>
      </w:r>
      <w:r>
        <w:t>e puede dar directamente desde el sobre, junto con su comida o</w:t>
      </w:r>
      <w:r w:rsidR="003A762F">
        <w:t xml:space="preserve"> incluso</w:t>
      </w:r>
      <w:r>
        <w:t xml:space="preserve"> en el dedo</w:t>
      </w:r>
      <w:r w:rsidR="007D40DE">
        <w:t xml:space="preserve">. Es apto </w:t>
      </w:r>
      <w:r>
        <w:t>tanto para gatos como para gatitos (a partir de 12 semanas).</w:t>
      </w:r>
    </w:p>
    <w:p w14:paraId="6AE80965" w14:textId="49D6A8EE" w:rsidR="006020B2" w:rsidRDefault="00710418" w:rsidP="00C5703D">
      <w:pPr>
        <w:pStyle w:val="Texto"/>
        <w:rPr>
          <w:lang w:val="es-ES"/>
        </w:rPr>
      </w:pPr>
      <w:r>
        <w:rPr>
          <w:lang w:val="es-ES"/>
        </w:rPr>
        <w:t xml:space="preserve">El </w:t>
      </w:r>
      <w:r w:rsidR="007D40DE" w:rsidRPr="00FF626A">
        <w:rPr>
          <w:lang w:val="es-ES"/>
        </w:rPr>
        <w:t xml:space="preserve">beneficio </w:t>
      </w:r>
      <w:r w:rsidR="00FF626A" w:rsidRPr="00FF626A">
        <w:rPr>
          <w:lang w:val="es-ES"/>
        </w:rPr>
        <w:t>de</w:t>
      </w:r>
      <w:r w:rsidR="00EB3A0E">
        <w:rPr>
          <w:lang w:val="es-ES"/>
        </w:rPr>
        <w:t xml:space="preserve"> </w:t>
      </w:r>
      <w:bookmarkStart w:id="1" w:name="_Hlk153273598"/>
      <w:r w:rsidR="00EB3A0E" w:rsidRPr="00EB3A0E">
        <w:rPr>
          <w:i/>
          <w:iCs/>
        </w:rPr>
        <w:t>Happy Snack</w:t>
      </w:r>
      <w:r w:rsidR="00EB3A0E">
        <w:t xml:space="preserve"> </w:t>
      </w:r>
      <w:r w:rsidR="00EB3A0E" w:rsidRPr="00EB3A0E">
        <w:rPr>
          <w:i/>
          <w:iCs/>
        </w:rPr>
        <w:t>by</w:t>
      </w:r>
      <w:r w:rsidR="00EB3A0E">
        <w:t xml:space="preserve"> FELIWAY</w:t>
      </w:r>
      <w:r w:rsidR="00EB3A0E" w:rsidRPr="00C5703D">
        <w:rPr>
          <w:vertAlign w:val="superscript"/>
        </w:rPr>
        <w:t>®</w:t>
      </w:r>
      <w:bookmarkEnd w:id="1"/>
      <w:r w:rsidR="00FF626A" w:rsidRPr="00FF626A">
        <w:rPr>
          <w:lang w:val="es-ES"/>
        </w:rPr>
        <w:t xml:space="preserve"> </w:t>
      </w:r>
      <w:r>
        <w:rPr>
          <w:lang w:val="es-ES"/>
        </w:rPr>
        <w:t>es doble</w:t>
      </w:r>
      <w:r w:rsidR="00FF626A">
        <w:rPr>
          <w:lang w:val="es-ES"/>
        </w:rPr>
        <w:t xml:space="preserve">: </w:t>
      </w:r>
      <w:r w:rsidR="003A762F">
        <w:t>ayuda a calmar a los gatos y</w:t>
      </w:r>
      <w:r w:rsidR="00C5703D">
        <w:t xml:space="preserve"> </w:t>
      </w:r>
      <w:r w:rsidR="007D40DE">
        <w:t xml:space="preserve">el </w:t>
      </w:r>
      <w:r w:rsidR="00C5703D">
        <w:t xml:space="preserve">88 % de </w:t>
      </w:r>
      <w:r w:rsidR="007D40DE">
        <w:t xml:space="preserve">sus </w:t>
      </w:r>
      <w:r w:rsidR="00C5703D">
        <w:t xml:space="preserve">tutores están satisfechos </w:t>
      </w:r>
      <w:r w:rsidR="00CE4D68">
        <w:t>ofreciéndoselo</w:t>
      </w:r>
      <w:r w:rsidR="00C5703D" w:rsidRPr="007D40DE">
        <w:rPr>
          <w:vertAlign w:val="superscript"/>
        </w:rPr>
        <w:t>1</w:t>
      </w:r>
      <w:r w:rsidR="004235D2">
        <w:t xml:space="preserve">. Además, </w:t>
      </w:r>
      <w:r w:rsidR="007C3BDD">
        <w:t xml:space="preserve">este nuevo premio de Ceva Salud Animal </w:t>
      </w:r>
      <w:r>
        <w:t xml:space="preserve">permite </w:t>
      </w:r>
      <w:r w:rsidR="00C5703D">
        <w:t>crear un</w:t>
      </w:r>
      <w:r w:rsidR="00AE78EF">
        <w:t xml:space="preserve"> hábito </w:t>
      </w:r>
      <w:r w:rsidR="00C5703D">
        <w:t>relajante y ayuda a reforzar el vínculo humano-animal</w:t>
      </w:r>
      <w:r w:rsidR="007C3BDD">
        <w:t xml:space="preserve">. El </w:t>
      </w:r>
      <w:r w:rsidR="00C5703D">
        <w:t xml:space="preserve">gato </w:t>
      </w:r>
      <w:r w:rsidR="007C3BDD">
        <w:t xml:space="preserve">es un animal que </w:t>
      </w:r>
      <w:r w:rsidR="00C5703D">
        <w:t xml:space="preserve">disfruta </w:t>
      </w:r>
      <w:r w:rsidR="004235D2">
        <w:t xml:space="preserve">con </w:t>
      </w:r>
      <w:r w:rsidR="00C5703D">
        <w:t>la rutina</w:t>
      </w:r>
      <w:r w:rsidR="006020B2">
        <w:t xml:space="preserve"> y que se siente </w:t>
      </w:r>
      <w:r w:rsidR="00C5703D">
        <w:t>más feli</w:t>
      </w:r>
      <w:r w:rsidR="00CC5A06">
        <w:t>z</w:t>
      </w:r>
      <w:r w:rsidR="00C5703D">
        <w:t xml:space="preserve"> cuando experimenta</w:t>
      </w:r>
      <w:r w:rsidR="003A762F">
        <w:t xml:space="preserve"> </w:t>
      </w:r>
      <w:r w:rsidR="00C5703D">
        <w:t>ritual</w:t>
      </w:r>
      <w:r w:rsidR="003A762F">
        <w:t>es</w:t>
      </w:r>
      <w:r w:rsidR="00C5703D">
        <w:t xml:space="preserve"> positiv</w:t>
      </w:r>
      <w:r w:rsidR="003A762F">
        <w:t>os, como el que</w:t>
      </w:r>
      <w:r w:rsidR="006020B2">
        <w:t xml:space="preserve"> se crea con</w:t>
      </w:r>
      <w:r w:rsidR="00EB3A0E">
        <w:t xml:space="preserve"> </w:t>
      </w:r>
      <w:r w:rsidR="00EB3A0E" w:rsidRPr="00EB3A0E">
        <w:rPr>
          <w:i/>
          <w:iCs/>
        </w:rPr>
        <w:t>Happy Snack</w:t>
      </w:r>
      <w:r w:rsidR="00EB3A0E">
        <w:t xml:space="preserve"> </w:t>
      </w:r>
      <w:r w:rsidR="00EB3A0E" w:rsidRPr="00EB3A0E">
        <w:rPr>
          <w:i/>
          <w:iCs/>
        </w:rPr>
        <w:t>by</w:t>
      </w:r>
      <w:r w:rsidR="00EB3A0E">
        <w:t xml:space="preserve"> FELIWAY</w:t>
      </w:r>
      <w:r w:rsidR="00EB3A0E" w:rsidRPr="00C5703D">
        <w:rPr>
          <w:vertAlign w:val="superscript"/>
        </w:rPr>
        <w:t>®</w:t>
      </w:r>
      <w:r w:rsidR="00D71775">
        <w:t>.</w:t>
      </w:r>
    </w:p>
    <w:p w14:paraId="4FA5AF83" w14:textId="71038EA7" w:rsidR="00772444" w:rsidRDefault="004707BC" w:rsidP="00772444">
      <w:pPr>
        <w:pStyle w:val="Texto"/>
      </w:pPr>
      <w:r>
        <w:t>Como pionera en el bienestar animal, la compañía ha construido una sólida experiencia a medida que la gama ha ido creciendo.</w:t>
      </w:r>
      <w:r w:rsidR="00772444">
        <w:t xml:space="preserve"> Y en este caso, </w:t>
      </w:r>
      <w:r w:rsidR="00772444" w:rsidRPr="00EB3A0E">
        <w:rPr>
          <w:i/>
          <w:iCs/>
        </w:rPr>
        <w:t>Happy Snack</w:t>
      </w:r>
      <w:r w:rsidR="00772444">
        <w:t xml:space="preserve"> </w:t>
      </w:r>
      <w:r w:rsidR="00772444" w:rsidRPr="00EB3A0E">
        <w:rPr>
          <w:i/>
          <w:iCs/>
        </w:rPr>
        <w:t>by</w:t>
      </w:r>
      <w:r w:rsidR="00772444">
        <w:t xml:space="preserve"> FELIWAY</w:t>
      </w:r>
      <w:r w:rsidR="00772444" w:rsidRPr="00C5703D">
        <w:rPr>
          <w:vertAlign w:val="superscript"/>
        </w:rPr>
        <w:t>®</w:t>
      </w:r>
      <w:r w:rsidR="00D71775">
        <w:t xml:space="preserve">, </w:t>
      </w:r>
      <w:r w:rsidR="00772444">
        <w:t>con su textura cremosa y su composición a base de alfa-casozepina y pollo, es ideal para compartir momentos de felicidad con los gatos, especialmente cuando necesite un extra de tranquilidad en situaciones difíciles para él.</w:t>
      </w:r>
    </w:p>
    <w:p w14:paraId="20E161A1" w14:textId="6C6EA0FF" w:rsidR="006020B2" w:rsidRPr="006020B2" w:rsidRDefault="006020B2" w:rsidP="00C5703D">
      <w:pPr>
        <w:pStyle w:val="Texto"/>
        <w:rPr>
          <w:b/>
          <w:bCs/>
          <w:vertAlign w:val="superscript"/>
          <w:lang w:val="es-ES"/>
        </w:rPr>
      </w:pPr>
      <w:r>
        <w:rPr>
          <w:b/>
          <w:noProof/>
          <w:color w:val="595959"/>
          <w:sz w:val="18"/>
          <w:szCs w:val="18"/>
        </w:rPr>
        <w:lastRenderedPageBreak/>
        <w:drawing>
          <wp:anchor distT="0" distB="0" distL="114300" distR="114300" simplePos="0" relativeHeight="251659264" behindDoc="0" locked="0" layoutInCell="1" allowOverlap="1" wp14:anchorId="220B68BD" wp14:editId="20B13DE2">
            <wp:simplePos x="0" y="0"/>
            <wp:positionH relativeFrom="margin">
              <wp:align>right</wp:align>
            </wp:positionH>
            <wp:positionV relativeFrom="paragraph">
              <wp:posOffset>157480</wp:posOffset>
            </wp:positionV>
            <wp:extent cx="1692000" cy="2824405"/>
            <wp:effectExtent l="0" t="0" r="3810" b="0"/>
            <wp:wrapSquare wrapText="bothSides"/>
            <wp:docPr id="1567138921" name="Imagen 1" descr="Gato dentro de una caj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138921" name="Imagen 1" descr="Gato dentro de una caj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000" cy="2824405"/>
                    </a:xfrm>
                    <a:prstGeom prst="rect">
                      <a:avLst/>
                    </a:prstGeom>
                  </pic:spPr>
                </pic:pic>
              </a:graphicData>
            </a:graphic>
            <wp14:sizeRelH relativeFrom="margin">
              <wp14:pctWidth>0</wp14:pctWidth>
            </wp14:sizeRelH>
            <wp14:sizeRelV relativeFrom="margin">
              <wp14:pctHeight>0</wp14:pctHeight>
            </wp14:sizeRelV>
          </wp:anchor>
        </w:drawing>
      </w:r>
      <w:r w:rsidRPr="006020B2">
        <w:rPr>
          <w:b/>
          <w:bCs/>
          <w:lang w:val="es-ES"/>
        </w:rPr>
        <w:t>Para obtener más información, contacte con su delegado de Ceva Salud Animal.</w:t>
      </w:r>
    </w:p>
    <w:p w14:paraId="1C7C6050" w14:textId="00467CFE" w:rsidR="00B60882" w:rsidRDefault="006020B2" w:rsidP="00EB54CE">
      <w:pPr>
        <w:widowControl/>
        <w:spacing w:after="0" w:line="240" w:lineRule="auto"/>
        <w:jc w:val="both"/>
        <w:rPr>
          <w:b/>
          <w:color w:val="595959"/>
          <w:sz w:val="18"/>
          <w:szCs w:val="18"/>
        </w:rPr>
      </w:pPr>
      <w:r>
        <w:rPr>
          <w:b/>
          <w:noProof/>
          <w:color w:val="595959"/>
          <w:sz w:val="18"/>
          <w:szCs w:val="18"/>
        </w:rPr>
        <w:drawing>
          <wp:inline distT="0" distB="0" distL="0" distR="0" wp14:anchorId="5C2BD699" wp14:editId="1AC0CDEA">
            <wp:extent cx="4140000" cy="2241011"/>
            <wp:effectExtent l="0" t="0" r="0" b="6985"/>
            <wp:docPr id="110121877" name="Imagen 2" descr="Un gato parado en dos pat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21877" name="Imagen 2" descr="Un gato parado en dos pat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4140000" cy="2241011"/>
                    </a:xfrm>
                    <a:prstGeom prst="rect">
                      <a:avLst/>
                    </a:prstGeom>
                  </pic:spPr>
                </pic:pic>
              </a:graphicData>
            </a:graphic>
          </wp:inline>
        </w:drawing>
      </w:r>
      <w:r w:rsidR="00AE49F1">
        <w:rPr>
          <w:b/>
          <w:color w:val="595959"/>
          <w:sz w:val="18"/>
          <w:szCs w:val="18"/>
        </w:rPr>
        <w:t xml:space="preserve"> </w:t>
      </w:r>
    </w:p>
    <w:p w14:paraId="4019D968" w14:textId="49D245B6" w:rsidR="006637F6" w:rsidRDefault="00ED0AB6" w:rsidP="00EB54CE">
      <w:pPr>
        <w:widowControl/>
        <w:spacing w:after="0" w:line="240" w:lineRule="auto"/>
        <w:jc w:val="both"/>
        <w:rPr>
          <w:b/>
          <w:color w:val="595959"/>
          <w:sz w:val="18"/>
          <w:szCs w:val="18"/>
        </w:rPr>
      </w:pPr>
      <w:r>
        <w:rPr>
          <w:b/>
          <w:color w:val="595959"/>
          <w:sz w:val="18"/>
          <w:szCs w:val="18"/>
        </w:rPr>
        <w:t xml:space="preserve"> </w:t>
      </w:r>
      <w:r w:rsidR="00CA3D4E">
        <w:rPr>
          <w:b/>
          <w:color w:val="595959"/>
          <w:sz w:val="18"/>
          <w:szCs w:val="18"/>
        </w:rPr>
        <w:t xml:space="preserve"> </w:t>
      </w:r>
    </w:p>
    <w:p w14:paraId="7DCD2E80" w14:textId="61DF23DB" w:rsidR="003329DE" w:rsidRDefault="003329DE" w:rsidP="00EB54CE">
      <w:pPr>
        <w:widowControl/>
        <w:spacing w:after="0" w:line="240" w:lineRule="auto"/>
        <w:jc w:val="both"/>
        <w:rPr>
          <w:b/>
          <w:color w:val="595959"/>
          <w:sz w:val="18"/>
          <w:szCs w:val="18"/>
        </w:rPr>
      </w:pPr>
    </w:p>
    <w:p w14:paraId="2E6630C4" w14:textId="77777777" w:rsidR="00A561E5" w:rsidRDefault="00A561E5" w:rsidP="00EB54CE">
      <w:pPr>
        <w:widowControl/>
        <w:spacing w:after="0" w:line="240" w:lineRule="auto"/>
        <w:jc w:val="both"/>
        <w:rPr>
          <w:b/>
          <w:color w:val="595959"/>
          <w:sz w:val="18"/>
          <w:szCs w:val="18"/>
        </w:rPr>
      </w:pPr>
    </w:p>
    <w:p w14:paraId="69B2A8C4" w14:textId="77777777" w:rsidR="00A561E5" w:rsidRDefault="00A561E5" w:rsidP="00EB54CE">
      <w:pPr>
        <w:widowControl/>
        <w:spacing w:after="0" w:line="240" w:lineRule="auto"/>
        <w:jc w:val="both"/>
        <w:rPr>
          <w:b/>
          <w:color w:val="595959"/>
          <w:sz w:val="18"/>
          <w:szCs w:val="18"/>
        </w:rPr>
      </w:pPr>
    </w:p>
    <w:p w14:paraId="7CB84BAB" w14:textId="77777777" w:rsidR="00A561E5" w:rsidRDefault="00A561E5" w:rsidP="00EB54CE">
      <w:pPr>
        <w:widowControl/>
        <w:spacing w:after="0" w:line="240" w:lineRule="auto"/>
        <w:jc w:val="both"/>
        <w:rPr>
          <w:b/>
          <w:color w:val="595959"/>
          <w:sz w:val="18"/>
          <w:szCs w:val="18"/>
        </w:rPr>
      </w:pPr>
    </w:p>
    <w:p w14:paraId="2A50D4AE" w14:textId="060158CC" w:rsidR="00EB54CE" w:rsidRPr="00EB54CE" w:rsidRDefault="00EB54CE" w:rsidP="00EB54CE">
      <w:pPr>
        <w:widowControl/>
        <w:spacing w:after="0" w:line="240" w:lineRule="auto"/>
        <w:jc w:val="both"/>
        <w:rPr>
          <w:b/>
          <w:color w:val="595959"/>
          <w:sz w:val="18"/>
          <w:szCs w:val="18"/>
        </w:rPr>
      </w:pPr>
      <w:r w:rsidRPr="00EB54CE">
        <w:rPr>
          <w:b/>
          <w:color w:val="595959"/>
          <w:sz w:val="18"/>
          <w:szCs w:val="18"/>
        </w:rPr>
        <w:t>Acerca de Ceva Salud Animal</w:t>
      </w:r>
    </w:p>
    <w:p w14:paraId="79FBF3AB"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Ceva Salud Animal (Ceva) es la 5ª empresa mundial de salud animal, dirigida por veterinarios experimentados, cuya misión es proporcionar soluciones sanitarias innovadoras para todos los animales con el fin de garantizar el máximo nivel de cuidado</w:t>
      </w:r>
    </w:p>
    <w:p w14:paraId="51BFECDE"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 xml:space="preserve">y bienestar. </w:t>
      </w:r>
    </w:p>
    <w:p w14:paraId="4AEEE354"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Nuestra cartera incluye medicina preventiva, como vacunas, productos farmacéuticos y de bienestar animal para animales de granja y de compañía, así como equipos y servicios para proporcionar la mejor experiencia a nuestros clientes.</w:t>
      </w:r>
    </w:p>
    <w:p w14:paraId="4993EFD2" w14:textId="77777777" w:rsidR="00EB54CE" w:rsidRPr="00EB54CE" w:rsidRDefault="00EB54CE" w:rsidP="00EB54CE">
      <w:pPr>
        <w:widowControl/>
        <w:spacing w:after="0" w:line="240" w:lineRule="auto"/>
        <w:jc w:val="both"/>
        <w:rPr>
          <w:bCs/>
          <w:color w:val="595959"/>
          <w:sz w:val="18"/>
          <w:szCs w:val="18"/>
        </w:rPr>
      </w:pPr>
      <w:r w:rsidRPr="00EB54CE">
        <w:rPr>
          <w:bCs/>
          <w:color w:val="595959"/>
          <w:sz w:val="18"/>
          <w:szCs w:val="18"/>
        </w:rPr>
        <w:t>Con 6.500 empleados repartidos en 47 países, Ceva se esfuerza a diario por hacer realidad su visión como empresa OneHealth: "Juntos, más allá de la salud animal".</w:t>
      </w:r>
    </w:p>
    <w:p w14:paraId="4B64311E" w14:textId="77777777" w:rsidR="00EB54CE" w:rsidRDefault="00EB54CE" w:rsidP="00EB54CE">
      <w:pPr>
        <w:widowControl/>
        <w:spacing w:after="0" w:line="240" w:lineRule="auto"/>
        <w:jc w:val="both"/>
        <w:rPr>
          <w:bCs/>
          <w:color w:val="595959"/>
          <w:sz w:val="18"/>
          <w:szCs w:val="18"/>
        </w:rPr>
      </w:pPr>
      <w:r w:rsidRPr="00EB54CE">
        <w:rPr>
          <w:bCs/>
          <w:color w:val="595959"/>
          <w:sz w:val="18"/>
          <w:szCs w:val="18"/>
        </w:rPr>
        <w:t>Facturación en 2022: 1.530 millones de euros.</w:t>
      </w:r>
    </w:p>
    <w:p w14:paraId="0EABF722" w14:textId="77777777" w:rsidR="00505F99" w:rsidRDefault="00505F99">
      <w:pPr>
        <w:widowControl/>
        <w:spacing w:after="0" w:line="240" w:lineRule="auto"/>
        <w:jc w:val="both"/>
        <w:rPr>
          <w:color w:val="595959"/>
          <w:sz w:val="18"/>
          <w:szCs w:val="18"/>
        </w:rPr>
      </w:pPr>
    </w:p>
    <w:p w14:paraId="0F348388" w14:textId="72A8AE50" w:rsidR="00505F99" w:rsidRPr="00682FE8" w:rsidRDefault="00505F99" w:rsidP="00505F99">
      <w:pPr>
        <w:spacing w:after="0" w:line="240" w:lineRule="auto"/>
        <w:rPr>
          <w:color w:val="595959"/>
          <w:sz w:val="18"/>
          <w:szCs w:val="18"/>
          <w:lang w:val="en-GB"/>
        </w:rPr>
      </w:pPr>
      <w:r w:rsidRPr="00682FE8">
        <w:rPr>
          <w:color w:val="595959"/>
          <w:sz w:val="18"/>
          <w:szCs w:val="18"/>
          <w:lang w:val="en-GB"/>
        </w:rPr>
        <w:t xml:space="preserve">Sitio web: </w:t>
      </w:r>
    </w:p>
    <w:p w14:paraId="6CA6BA91" w14:textId="776B2429" w:rsidR="00505F99" w:rsidRPr="005C5AA2" w:rsidRDefault="00000000" w:rsidP="00505F99">
      <w:pPr>
        <w:spacing w:after="0" w:line="240" w:lineRule="auto"/>
        <w:ind w:left="-108" w:firstLine="108"/>
        <w:rPr>
          <w:bCs/>
          <w:color w:val="595959"/>
          <w:sz w:val="18"/>
          <w:szCs w:val="18"/>
          <w:lang w:val="en-GB"/>
        </w:rPr>
      </w:pPr>
      <w:hyperlink r:id="rId14" w:history="1">
        <w:r w:rsidR="00EB54CE" w:rsidRPr="005C5AA2">
          <w:rPr>
            <w:rStyle w:val="Hipervnculo"/>
            <w:bCs/>
            <w:sz w:val="18"/>
            <w:szCs w:val="18"/>
            <w:lang w:val="en-GB"/>
          </w:rPr>
          <w:t>https://www.ceva.com</w:t>
        </w:r>
      </w:hyperlink>
    </w:p>
    <w:p w14:paraId="10D295B5" w14:textId="2827C8F9" w:rsidR="00EB54CE" w:rsidRPr="00682FE8" w:rsidRDefault="004235D2" w:rsidP="004235D2">
      <w:pPr>
        <w:tabs>
          <w:tab w:val="left" w:pos="950"/>
        </w:tabs>
        <w:spacing w:after="0" w:line="240" w:lineRule="auto"/>
        <w:ind w:left="-108" w:firstLine="108"/>
        <w:rPr>
          <w:color w:val="0000FF"/>
          <w:sz w:val="18"/>
          <w:szCs w:val="18"/>
          <w:lang w:val="en-GB"/>
        </w:rPr>
      </w:pPr>
      <w:r>
        <w:rPr>
          <w:color w:val="0000FF"/>
          <w:sz w:val="18"/>
          <w:szCs w:val="18"/>
          <w:lang w:val="en-GB"/>
        </w:rPr>
        <w:tab/>
      </w:r>
    </w:p>
    <w:p w14:paraId="4857990F" w14:textId="469202EF" w:rsidR="00743472" w:rsidRPr="00BC1653" w:rsidRDefault="00743472" w:rsidP="00BC1653">
      <w:pPr>
        <w:spacing w:line="240" w:lineRule="auto"/>
        <w:rPr>
          <w:i/>
          <w:color w:val="595959"/>
          <w:sz w:val="18"/>
          <w:szCs w:val="18"/>
        </w:rPr>
      </w:pPr>
      <w:r w:rsidRPr="00FC4117">
        <w:rPr>
          <w:i/>
          <w:color w:val="595959"/>
          <w:sz w:val="18"/>
          <w:szCs w:val="18"/>
          <w:u w:val="single"/>
        </w:rPr>
        <w:t>Contacto de prensa</w:t>
      </w:r>
      <w:r w:rsidRPr="00FC4117">
        <w:rPr>
          <w:i/>
          <w:color w:val="595959"/>
          <w:sz w:val="18"/>
          <w:szCs w:val="18"/>
        </w:rPr>
        <w:t>:</w:t>
      </w:r>
      <w:r w:rsidR="00360777">
        <w:rPr>
          <w:i/>
          <w:color w:val="595959"/>
          <w:sz w:val="18"/>
          <w:szCs w:val="18"/>
        </w:rPr>
        <w:br/>
      </w:r>
      <w:hyperlink r:id="rId15" w:history="1">
        <w:r w:rsidR="002275FA" w:rsidRPr="00EB750E">
          <w:rPr>
            <w:rStyle w:val="Hipervnculo"/>
            <w:i/>
            <w:sz w:val="18"/>
            <w:szCs w:val="18"/>
          </w:rPr>
          <w:t>paola.carreras@ceva.com</w:t>
        </w:r>
      </w:hyperlink>
      <w:r w:rsidR="003A233A" w:rsidRPr="00BC1653">
        <w:rPr>
          <w:i/>
          <w:color w:val="595959"/>
          <w:sz w:val="18"/>
          <w:szCs w:val="18"/>
        </w:rPr>
        <w:t xml:space="preserve"> </w:t>
      </w:r>
    </w:p>
    <w:sectPr w:rsidR="00743472" w:rsidRPr="00BC1653">
      <w:headerReference w:type="default" r:id="rId16"/>
      <w:footerReference w:type="first" r:id="rId17"/>
      <w:pgSz w:w="11907" w:h="16839"/>
      <w:pgMar w:top="315" w:right="1134" w:bottom="851" w:left="1134" w:header="680" w:footer="4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FD51" w14:textId="77777777" w:rsidR="007811BF" w:rsidRDefault="007811BF">
      <w:pPr>
        <w:spacing w:after="0" w:line="240" w:lineRule="auto"/>
      </w:pPr>
      <w:r>
        <w:separator/>
      </w:r>
    </w:p>
  </w:endnote>
  <w:endnote w:type="continuationSeparator" w:id="0">
    <w:p w14:paraId="236C6A4E" w14:textId="77777777" w:rsidR="007811BF" w:rsidRDefault="0078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E8FE" w14:textId="656CEE48" w:rsidR="005A68E4" w:rsidRDefault="004235D2" w:rsidP="00341722">
    <w:pPr>
      <w:pStyle w:val="Piedepgina"/>
      <w:rPr>
        <w:rFonts w:ascii="Arial" w:hAnsi="Arial" w:cs="Arial"/>
        <w:i/>
        <w:iCs/>
        <w:sz w:val="16"/>
        <w:szCs w:val="16"/>
      </w:rPr>
    </w:pPr>
    <w:r>
      <w:rPr>
        <w:rFonts w:ascii="Arial" w:hAnsi="Arial" w:cs="Arial"/>
        <w:i/>
        <w:iCs/>
        <w:sz w:val="16"/>
        <w:szCs w:val="16"/>
      </w:rPr>
      <w:t xml:space="preserve">Referencia: </w:t>
    </w:r>
  </w:p>
  <w:p w14:paraId="079C26D9" w14:textId="7769928B" w:rsidR="004235D2" w:rsidRDefault="004235D2" w:rsidP="00341722">
    <w:pPr>
      <w:pStyle w:val="Piedepgina"/>
      <w:rPr>
        <w:rFonts w:ascii="Arial" w:hAnsi="Arial" w:cs="Arial"/>
        <w:i/>
        <w:iCs/>
        <w:sz w:val="16"/>
        <w:szCs w:val="16"/>
      </w:rPr>
    </w:pPr>
    <w:r w:rsidRPr="004235D2">
      <w:rPr>
        <w:rFonts w:ascii="Arial" w:hAnsi="Arial" w:cs="Arial"/>
        <w:i/>
        <w:iCs/>
        <w:sz w:val="16"/>
        <w:szCs w:val="16"/>
        <w:vertAlign w:val="superscript"/>
      </w:rPr>
      <w:t>1</w:t>
    </w:r>
    <w:r w:rsidRPr="004235D2">
      <w:rPr>
        <w:rFonts w:ascii="Arial" w:hAnsi="Arial" w:cs="Arial"/>
        <w:i/>
        <w:iCs/>
        <w:sz w:val="16"/>
        <w:szCs w:val="16"/>
      </w:rPr>
      <w:t xml:space="preserve"> Estudio Ceva (2023) MKT/E859/2207, 146 gatos.</w:t>
    </w:r>
  </w:p>
  <w:p w14:paraId="13112248" w14:textId="529C570D" w:rsidR="00341722" w:rsidRPr="000214E7" w:rsidRDefault="00341722" w:rsidP="00D70C71">
    <w:pPr>
      <w:pStyle w:val="Piedepgina"/>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EEFB" w14:textId="77777777" w:rsidR="007811BF" w:rsidRDefault="007811BF">
      <w:pPr>
        <w:spacing w:after="0" w:line="240" w:lineRule="auto"/>
      </w:pPr>
      <w:r>
        <w:separator/>
      </w:r>
    </w:p>
  </w:footnote>
  <w:footnote w:type="continuationSeparator" w:id="0">
    <w:p w14:paraId="755A23EB" w14:textId="77777777" w:rsidR="007811BF" w:rsidRDefault="0078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31C" w14:textId="77777777" w:rsidR="00EA2F2F" w:rsidRDefault="00EA2F2F">
    <w:pPr>
      <w:spacing w:after="0" w:line="200" w:lineRule="auto"/>
      <w:ind w:right="-138"/>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4046"/>
    <w:multiLevelType w:val="hybridMultilevel"/>
    <w:tmpl w:val="226CE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D37D10"/>
    <w:multiLevelType w:val="hybridMultilevel"/>
    <w:tmpl w:val="C92C25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F9A6A16"/>
    <w:multiLevelType w:val="hybridMultilevel"/>
    <w:tmpl w:val="06E83C3C"/>
    <w:lvl w:ilvl="0" w:tplc="009254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7312E"/>
    <w:multiLevelType w:val="hybridMultilevel"/>
    <w:tmpl w:val="E3023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47274669">
    <w:abstractNumId w:val="1"/>
  </w:num>
  <w:num w:numId="2" w16cid:durableId="426315311">
    <w:abstractNumId w:val="2"/>
  </w:num>
  <w:num w:numId="3" w16cid:durableId="830172226">
    <w:abstractNumId w:val="3"/>
  </w:num>
  <w:num w:numId="4" w16cid:durableId="19544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F"/>
    <w:rsid w:val="00001233"/>
    <w:rsid w:val="00010DD9"/>
    <w:rsid w:val="00015C79"/>
    <w:rsid w:val="000202BC"/>
    <w:rsid w:val="00020F9B"/>
    <w:rsid w:val="000214E7"/>
    <w:rsid w:val="000227B2"/>
    <w:rsid w:val="00027389"/>
    <w:rsid w:val="00050100"/>
    <w:rsid w:val="0005377E"/>
    <w:rsid w:val="00067B0F"/>
    <w:rsid w:val="00072005"/>
    <w:rsid w:val="000766A2"/>
    <w:rsid w:val="00080A3B"/>
    <w:rsid w:val="00082E4E"/>
    <w:rsid w:val="0009216D"/>
    <w:rsid w:val="00093923"/>
    <w:rsid w:val="00095F3F"/>
    <w:rsid w:val="000A55CA"/>
    <w:rsid w:val="000A5EB9"/>
    <w:rsid w:val="000B53C6"/>
    <w:rsid w:val="000E144B"/>
    <w:rsid w:val="000E5532"/>
    <w:rsid w:val="000E642B"/>
    <w:rsid w:val="000E75CD"/>
    <w:rsid w:val="000E7682"/>
    <w:rsid w:val="000F0154"/>
    <w:rsid w:val="000F122E"/>
    <w:rsid w:val="00102E77"/>
    <w:rsid w:val="00115F8E"/>
    <w:rsid w:val="001305E0"/>
    <w:rsid w:val="00130C52"/>
    <w:rsid w:val="00130CAA"/>
    <w:rsid w:val="001333C4"/>
    <w:rsid w:val="00134B49"/>
    <w:rsid w:val="001500BC"/>
    <w:rsid w:val="0015089E"/>
    <w:rsid w:val="00150AA2"/>
    <w:rsid w:val="00155389"/>
    <w:rsid w:val="001570BA"/>
    <w:rsid w:val="00157260"/>
    <w:rsid w:val="00164E9F"/>
    <w:rsid w:val="00177291"/>
    <w:rsid w:val="00185BCB"/>
    <w:rsid w:val="00185FC7"/>
    <w:rsid w:val="0018770C"/>
    <w:rsid w:val="001A0824"/>
    <w:rsid w:val="001C346A"/>
    <w:rsid w:val="001D36AB"/>
    <w:rsid w:val="001E0050"/>
    <w:rsid w:val="001E525B"/>
    <w:rsid w:val="00222AE2"/>
    <w:rsid w:val="002275FA"/>
    <w:rsid w:val="002335D8"/>
    <w:rsid w:val="00233712"/>
    <w:rsid w:val="00235369"/>
    <w:rsid w:val="00237339"/>
    <w:rsid w:val="0024104F"/>
    <w:rsid w:val="0024324D"/>
    <w:rsid w:val="00247E28"/>
    <w:rsid w:val="0025366E"/>
    <w:rsid w:val="00262255"/>
    <w:rsid w:val="0027538A"/>
    <w:rsid w:val="002753AC"/>
    <w:rsid w:val="00276CF7"/>
    <w:rsid w:val="002B1ABE"/>
    <w:rsid w:val="002B31DA"/>
    <w:rsid w:val="002C1683"/>
    <w:rsid w:val="002C42E8"/>
    <w:rsid w:val="002E1BFC"/>
    <w:rsid w:val="002F3133"/>
    <w:rsid w:val="002F4BD8"/>
    <w:rsid w:val="002F66D6"/>
    <w:rsid w:val="00301EDF"/>
    <w:rsid w:val="00304AEC"/>
    <w:rsid w:val="00310C45"/>
    <w:rsid w:val="00313100"/>
    <w:rsid w:val="00313CE5"/>
    <w:rsid w:val="00316A7F"/>
    <w:rsid w:val="00321801"/>
    <w:rsid w:val="003238A0"/>
    <w:rsid w:val="003329DE"/>
    <w:rsid w:val="0033571D"/>
    <w:rsid w:val="00341722"/>
    <w:rsid w:val="00347101"/>
    <w:rsid w:val="00360777"/>
    <w:rsid w:val="00360856"/>
    <w:rsid w:val="00361AD9"/>
    <w:rsid w:val="00365F91"/>
    <w:rsid w:val="0037304C"/>
    <w:rsid w:val="003759B9"/>
    <w:rsid w:val="00376A89"/>
    <w:rsid w:val="0038489F"/>
    <w:rsid w:val="0038749F"/>
    <w:rsid w:val="00397A22"/>
    <w:rsid w:val="003A215A"/>
    <w:rsid w:val="003A233A"/>
    <w:rsid w:val="003A29B7"/>
    <w:rsid w:val="003A6A06"/>
    <w:rsid w:val="003A762F"/>
    <w:rsid w:val="003B1688"/>
    <w:rsid w:val="003B29F3"/>
    <w:rsid w:val="003B6C2F"/>
    <w:rsid w:val="003D01BC"/>
    <w:rsid w:val="003E4E8C"/>
    <w:rsid w:val="003F7B03"/>
    <w:rsid w:val="00404EB8"/>
    <w:rsid w:val="00406693"/>
    <w:rsid w:val="004068DC"/>
    <w:rsid w:val="004133DF"/>
    <w:rsid w:val="00416024"/>
    <w:rsid w:val="00416D69"/>
    <w:rsid w:val="00417146"/>
    <w:rsid w:val="004208AB"/>
    <w:rsid w:val="00422CD1"/>
    <w:rsid w:val="004235D2"/>
    <w:rsid w:val="00426DDF"/>
    <w:rsid w:val="004310F6"/>
    <w:rsid w:val="00452CB6"/>
    <w:rsid w:val="00457645"/>
    <w:rsid w:val="004616B1"/>
    <w:rsid w:val="004707BC"/>
    <w:rsid w:val="004710CD"/>
    <w:rsid w:val="00473D61"/>
    <w:rsid w:val="00482473"/>
    <w:rsid w:val="00482771"/>
    <w:rsid w:val="004A2AC7"/>
    <w:rsid w:val="004A5DF8"/>
    <w:rsid w:val="004B001E"/>
    <w:rsid w:val="004B0F66"/>
    <w:rsid w:val="004B4A55"/>
    <w:rsid w:val="004B5413"/>
    <w:rsid w:val="004B6FE6"/>
    <w:rsid w:val="004B75F8"/>
    <w:rsid w:val="004C4C14"/>
    <w:rsid w:val="004C67A4"/>
    <w:rsid w:val="004E58B5"/>
    <w:rsid w:val="004E770C"/>
    <w:rsid w:val="004F6ABA"/>
    <w:rsid w:val="00500BC9"/>
    <w:rsid w:val="00505F99"/>
    <w:rsid w:val="00506AA9"/>
    <w:rsid w:val="005102AC"/>
    <w:rsid w:val="005157FB"/>
    <w:rsid w:val="00523136"/>
    <w:rsid w:val="00524A4E"/>
    <w:rsid w:val="00524F9C"/>
    <w:rsid w:val="00531D2B"/>
    <w:rsid w:val="0053495C"/>
    <w:rsid w:val="0054370E"/>
    <w:rsid w:val="005437D8"/>
    <w:rsid w:val="00546407"/>
    <w:rsid w:val="005468A1"/>
    <w:rsid w:val="0054716D"/>
    <w:rsid w:val="00550F06"/>
    <w:rsid w:val="00550F34"/>
    <w:rsid w:val="00553722"/>
    <w:rsid w:val="00553ACB"/>
    <w:rsid w:val="00556B06"/>
    <w:rsid w:val="005573E7"/>
    <w:rsid w:val="00571816"/>
    <w:rsid w:val="00574EB8"/>
    <w:rsid w:val="005830ED"/>
    <w:rsid w:val="0058372D"/>
    <w:rsid w:val="005901CB"/>
    <w:rsid w:val="00591155"/>
    <w:rsid w:val="00596387"/>
    <w:rsid w:val="005964FF"/>
    <w:rsid w:val="0059742E"/>
    <w:rsid w:val="005A49E1"/>
    <w:rsid w:val="005A68E4"/>
    <w:rsid w:val="005A6EB2"/>
    <w:rsid w:val="005B0114"/>
    <w:rsid w:val="005B2779"/>
    <w:rsid w:val="005B3DB9"/>
    <w:rsid w:val="005B4D2F"/>
    <w:rsid w:val="005B647B"/>
    <w:rsid w:val="005C5AA2"/>
    <w:rsid w:val="005C5C00"/>
    <w:rsid w:val="006010B8"/>
    <w:rsid w:val="006020B2"/>
    <w:rsid w:val="00610DFF"/>
    <w:rsid w:val="006253C7"/>
    <w:rsid w:val="00654667"/>
    <w:rsid w:val="006625E2"/>
    <w:rsid w:val="006637F6"/>
    <w:rsid w:val="00667458"/>
    <w:rsid w:val="00670529"/>
    <w:rsid w:val="00675153"/>
    <w:rsid w:val="00675B79"/>
    <w:rsid w:val="006769A7"/>
    <w:rsid w:val="0068021E"/>
    <w:rsid w:val="006808C6"/>
    <w:rsid w:val="00682FE8"/>
    <w:rsid w:val="0069385F"/>
    <w:rsid w:val="006949A9"/>
    <w:rsid w:val="006A3556"/>
    <w:rsid w:val="006A4640"/>
    <w:rsid w:val="006A4653"/>
    <w:rsid w:val="006A61DC"/>
    <w:rsid w:val="006B1D7B"/>
    <w:rsid w:val="006B3426"/>
    <w:rsid w:val="006C49A6"/>
    <w:rsid w:val="006F0DE7"/>
    <w:rsid w:val="006F4395"/>
    <w:rsid w:val="00710418"/>
    <w:rsid w:val="00713527"/>
    <w:rsid w:val="00714B14"/>
    <w:rsid w:val="00720279"/>
    <w:rsid w:val="00720C79"/>
    <w:rsid w:val="0072326B"/>
    <w:rsid w:val="00727335"/>
    <w:rsid w:val="007300BA"/>
    <w:rsid w:val="00736AF4"/>
    <w:rsid w:val="007371F5"/>
    <w:rsid w:val="00743472"/>
    <w:rsid w:val="00747C2A"/>
    <w:rsid w:val="00757140"/>
    <w:rsid w:val="00757CAC"/>
    <w:rsid w:val="0076393A"/>
    <w:rsid w:val="007648C5"/>
    <w:rsid w:val="00766461"/>
    <w:rsid w:val="007721D0"/>
    <w:rsid w:val="00772444"/>
    <w:rsid w:val="00777610"/>
    <w:rsid w:val="0078063F"/>
    <w:rsid w:val="007811BF"/>
    <w:rsid w:val="00782622"/>
    <w:rsid w:val="00784DB6"/>
    <w:rsid w:val="00791DDA"/>
    <w:rsid w:val="007A6019"/>
    <w:rsid w:val="007C3BDD"/>
    <w:rsid w:val="007D40DE"/>
    <w:rsid w:val="007D6727"/>
    <w:rsid w:val="007E0D1A"/>
    <w:rsid w:val="007E3790"/>
    <w:rsid w:val="007F5FCD"/>
    <w:rsid w:val="0080608A"/>
    <w:rsid w:val="00815063"/>
    <w:rsid w:val="00816C3F"/>
    <w:rsid w:val="00820583"/>
    <w:rsid w:val="008215FD"/>
    <w:rsid w:val="00822F3F"/>
    <w:rsid w:val="008237C0"/>
    <w:rsid w:val="00824B53"/>
    <w:rsid w:val="00824EA1"/>
    <w:rsid w:val="008317FB"/>
    <w:rsid w:val="008559FE"/>
    <w:rsid w:val="00860BF4"/>
    <w:rsid w:val="00865B85"/>
    <w:rsid w:val="008709B7"/>
    <w:rsid w:val="00877EDA"/>
    <w:rsid w:val="00877F31"/>
    <w:rsid w:val="00887599"/>
    <w:rsid w:val="00897172"/>
    <w:rsid w:val="008A04AC"/>
    <w:rsid w:val="008A1DC3"/>
    <w:rsid w:val="008B6225"/>
    <w:rsid w:val="008C0485"/>
    <w:rsid w:val="008D1336"/>
    <w:rsid w:val="008E27CF"/>
    <w:rsid w:val="008E497B"/>
    <w:rsid w:val="008E49D9"/>
    <w:rsid w:val="00923679"/>
    <w:rsid w:val="0092559F"/>
    <w:rsid w:val="009360FC"/>
    <w:rsid w:val="009466A8"/>
    <w:rsid w:val="009539EA"/>
    <w:rsid w:val="00954307"/>
    <w:rsid w:val="00955F62"/>
    <w:rsid w:val="00956469"/>
    <w:rsid w:val="00967E43"/>
    <w:rsid w:val="00974855"/>
    <w:rsid w:val="00982703"/>
    <w:rsid w:val="009832D5"/>
    <w:rsid w:val="00986CCC"/>
    <w:rsid w:val="009A4F88"/>
    <w:rsid w:val="009B0864"/>
    <w:rsid w:val="009B19EF"/>
    <w:rsid w:val="009B7108"/>
    <w:rsid w:val="009C0B34"/>
    <w:rsid w:val="009C7649"/>
    <w:rsid w:val="009C7F01"/>
    <w:rsid w:val="009D4E10"/>
    <w:rsid w:val="009D5D34"/>
    <w:rsid w:val="009E25BF"/>
    <w:rsid w:val="009E2EF8"/>
    <w:rsid w:val="009E3A3C"/>
    <w:rsid w:val="009E3F04"/>
    <w:rsid w:val="00A02F62"/>
    <w:rsid w:val="00A053B4"/>
    <w:rsid w:val="00A06745"/>
    <w:rsid w:val="00A137F1"/>
    <w:rsid w:val="00A313D9"/>
    <w:rsid w:val="00A35061"/>
    <w:rsid w:val="00A3696D"/>
    <w:rsid w:val="00A462AC"/>
    <w:rsid w:val="00A547F7"/>
    <w:rsid w:val="00A561E5"/>
    <w:rsid w:val="00A56612"/>
    <w:rsid w:val="00A5741E"/>
    <w:rsid w:val="00A57792"/>
    <w:rsid w:val="00A6348C"/>
    <w:rsid w:val="00A75BE7"/>
    <w:rsid w:val="00A97223"/>
    <w:rsid w:val="00AD29B5"/>
    <w:rsid w:val="00AE217B"/>
    <w:rsid w:val="00AE2E93"/>
    <w:rsid w:val="00AE49F1"/>
    <w:rsid w:val="00AE78EF"/>
    <w:rsid w:val="00AE7FAE"/>
    <w:rsid w:val="00AF22FC"/>
    <w:rsid w:val="00B04C4B"/>
    <w:rsid w:val="00B05DB1"/>
    <w:rsid w:val="00B06729"/>
    <w:rsid w:val="00B1444E"/>
    <w:rsid w:val="00B1703A"/>
    <w:rsid w:val="00B23F18"/>
    <w:rsid w:val="00B44FE9"/>
    <w:rsid w:val="00B606BD"/>
    <w:rsid w:val="00B60882"/>
    <w:rsid w:val="00B75E31"/>
    <w:rsid w:val="00B81EB0"/>
    <w:rsid w:val="00B82A4A"/>
    <w:rsid w:val="00B931E3"/>
    <w:rsid w:val="00B955F5"/>
    <w:rsid w:val="00BA07CD"/>
    <w:rsid w:val="00BA1436"/>
    <w:rsid w:val="00BA38A7"/>
    <w:rsid w:val="00BA54AA"/>
    <w:rsid w:val="00BC1653"/>
    <w:rsid w:val="00BC68C8"/>
    <w:rsid w:val="00BD1CC0"/>
    <w:rsid w:val="00BD62B7"/>
    <w:rsid w:val="00BD7E6E"/>
    <w:rsid w:val="00BF09A2"/>
    <w:rsid w:val="00BF5902"/>
    <w:rsid w:val="00C10569"/>
    <w:rsid w:val="00C221F8"/>
    <w:rsid w:val="00C233E0"/>
    <w:rsid w:val="00C2469A"/>
    <w:rsid w:val="00C329B0"/>
    <w:rsid w:val="00C338F4"/>
    <w:rsid w:val="00C34D4F"/>
    <w:rsid w:val="00C41091"/>
    <w:rsid w:val="00C455FD"/>
    <w:rsid w:val="00C470CF"/>
    <w:rsid w:val="00C5703D"/>
    <w:rsid w:val="00C63626"/>
    <w:rsid w:val="00C65F2B"/>
    <w:rsid w:val="00C724FF"/>
    <w:rsid w:val="00C72E64"/>
    <w:rsid w:val="00C82317"/>
    <w:rsid w:val="00C86CBF"/>
    <w:rsid w:val="00CA3D4E"/>
    <w:rsid w:val="00CC50E6"/>
    <w:rsid w:val="00CC5A06"/>
    <w:rsid w:val="00CC74C5"/>
    <w:rsid w:val="00CE2505"/>
    <w:rsid w:val="00CE4D68"/>
    <w:rsid w:val="00CE5EB0"/>
    <w:rsid w:val="00CF0E14"/>
    <w:rsid w:val="00D05C3E"/>
    <w:rsid w:val="00D1095E"/>
    <w:rsid w:val="00D145AF"/>
    <w:rsid w:val="00D27960"/>
    <w:rsid w:val="00D323D5"/>
    <w:rsid w:val="00D34805"/>
    <w:rsid w:val="00D66A10"/>
    <w:rsid w:val="00D67CD0"/>
    <w:rsid w:val="00D70C71"/>
    <w:rsid w:val="00D71775"/>
    <w:rsid w:val="00D72983"/>
    <w:rsid w:val="00D72CBD"/>
    <w:rsid w:val="00D743A1"/>
    <w:rsid w:val="00D75178"/>
    <w:rsid w:val="00D75E05"/>
    <w:rsid w:val="00D8009B"/>
    <w:rsid w:val="00D833B8"/>
    <w:rsid w:val="00DA1CD3"/>
    <w:rsid w:val="00DA5172"/>
    <w:rsid w:val="00DA7A55"/>
    <w:rsid w:val="00DB0931"/>
    <w:rsid w:val="00DB5E14"/>
    <w:rsid w:val="00DB7E6D"/>
    <w:rsid w:val="00DC0E9A"/>
    <w:rsid w:val="00DC2393"/>
    <w:rsid w:val="00DC263B"/>
    <w:rsid w:val="00DC3520"/>
    <w:rsid w:val="00DC4B41"/>
    <w:rsid w:val="00DD0127"/>
    <w:rsid w:val="00DE40A6"/>
    <w:rsid w:val="00DF6378"/>
    <w:rsid w:val="00DF79BD"/>
    <w:rsid w:val="00E01930"/>
    <w:rsid w:val="00E04A4D"/>
    <w:rsid w:val="00E04BF4"/>
    <w:rsid w:val="00E0647E"/>
    <w:rsid w:val="00E14E89"/>
    <w:rsid w:val="00E15265"/>
    <w:rsid w:val="00E16D29"/>
    <w:rsid w:val="00E21170"/>
    <w:rsid w:val="00E25614"/>
    <w:rsid w:val="00E26DAA"/>
    <w:rsid w:val="00E27F11"/>
    <w:rsid w:val="00E30B96"/>
    <w:rsid w:val="00E3158E"/>
    <w:rsid w:val="00E34C06"/>
    <w:rsid w:val="00E45645"/>
    <w:rsid w:val="00E45A80"/>
    <w:rsid w:val="00E529EC"/>
    <w:rsid w:val="00E55F86"/>
    <w:rsid w:val="00E57DB4"/>
    <w:rsid w:val="00E57EF6"/>
    <w:rsid w:val="00E64F0C"/>
    <w:rsid w:val="00E66EF4"/>
    <w:rsid w:val="00E66FC5"/>
    <w:rsid w:val="00E67967"/>
    <w:rsid w:val="00E738A1"/>
    <w:rsid w:val="00E83161"/>
    <w:rsid w:val="00E84754"/>
    <w:rsid w:val="00E84AC7"/>
    <w:rsid w:val="00E852E0"/>
    <w:rsid w:val="00E92FC0"/>
    <w:rsid w:val="00EA2F2F"/>
    <w:rsid w:val="00EA3E18"/>
    <w:rsid w:val="00EB3A0E"/>
    <w:rsid w:val="00EB414D"/>
    <w:rsid w:val="00EB54CE"/>
    <w:rsid w:val="00EB7B1F"/>
    <w:rsid w:val="00ED0AB6"/>
    <w:rsid w:val="00ED0B98"/>
    <w:rsid w:val="00ED0DF3"/>
    <w:rsid w:val="00EE0EA6"/>
    <w:rsid w:val="00F02CF7"/>
    <w:rsid w:val="00F02D12"/>
    <w:rsid w:val="00F05C9F"/>
    <w:rsid w:val="00F16430"/>
    <w:rsid w:val="00F17158"/>
    <w:rsid w:val="00F20A91"/>
    <w:rsid w:val="00F21EF8"/>
    <w:rsid w:val="00F22B71"/>
    <w:rsid w:val="00F23E1E"/>
    <w:rsid w:val="00F32F50"/>
    <w:rsid w:val="00F37DD8"/>
    <w:rsid w:val="00F42365"/>
    <w:rsid w:val="00F45260"/>
    <w:rsid w:val="00F64DDD"/>
    <w:rsid w:val="00F65373"/>
    <w:rsid w:val="00F654C5"/>
    <w:rsid w:val="00F8380D"/>
    <w:rsid w:val="00F8382C"/>
    <w:rsid w:val="00F842EA"/>
    <w:rsid w:val="00F85274"/>
    <w:rsid w:val="00F935B2"/>
    <w:rsid w:val="00F94E65"/>
    <w:rsid w:val="00F96137"/>
    <w:rsid w:val="00FB2C65"/>
    <w:rsid w:val="00FB7A2F"/>
    <w:rsid w:val="00FB7C1D"/>
    <w:rsid w:val="00FD69EE"/>
    <w:rsid w:val="00FD6D5F"/>
    <w:rsid w:val="00FE313C"/>
    <w:rsid w:val="00FE6760"/>
    <w:rsid w:val="00FF3FBC"/>
    <w:rsid w:val="00FF626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8EFD3"/>
  <w15:docId w15:val="{334DBC5D-FFCB-4199-91BD-915C3CF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ja-JP"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CA"/>
  </w:style>
  <w:style w:type="paragraph" w:styleId="Ttulo1">
    <w:name w:val="heading 1"/>
    <w:basedOn w:val="Normal"/>
    <w:next w:val="Normal"/>
    <w:uiPriority w:val="9"/>
    <w:qFormat/>
    <w:rsid w:val="002D1ACA"/>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rsid w:val="002D1ACA"/>
    <w:pPr>
      <w:keepNext/>
      <w:widowControl/>
      <w:spacing w:after="0" w:line="240" w:lineRule="auto"/>
      <w:outlineLvl w:val="1"/>
    </w:pPr>
    <w:rPr>
      <w:rFonts w:ascii="Arial" w:eastAsia="Arial" w:hAnsi="Arial" w:cs="Arial"/>
      <w:b/>
      <w:color w:val="808080"/>
      <w:sz w:val="14"/>
      <w:szCs w:val="14"/>
    </w:rPr>
  </w:style>
  <w:style w:type="paragraph" w:styleId="Ttulo3">
    <w:name w:val="heading 3"/>
    <w:basedOn w:val="Normal"/>
    <w:next w:val="Normal"/>
    <w:uiPriority w:val="9"/>
    <w:semiHidden/>
    <w:unhideWhenUsed/>
    <w:qFormat/>
    <w:rsid w:val="002D1ACA"/>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rsid w:val="002D1ACA"/>
    <w:pPr>
      <w:keepNext/>
      <w:keepLines/>
      <w:spacing w:before="40" w:after="0"/>
      <w:outlineLvl w:val="3"/>
    </w:pPr>
    <w:rPr>
      <w:i/>
      <w:color w:val="2E75B5"/>
    </w:rPr>
  </w:style>
  <w:style w:type="paragraph" w:styleId="Ttulo5">
    <w:name w:val="heading 5"/>
    <w:basedOn w:val="Normal"/>
    <w:next w:val="Normal"/>
    <w:uiPriority w:val="9"/>
    <w:semiHidden/>
    <w:unhideWhenUsed/>
    <w:qFormat/>
    <w:rsid w:val="002D1ACA"/>
    <w:pPr>
      <w:keepNext/>
      <w:keepLines/>
      <w:spacing w:before="220" w:after="40"/>
      <w:outlineLvl w:val="4"/>
    </w:pPr>
    <w:rPr>
      <w:b/>
    </w:rPr>
  </w:style>
  <w:style w:type="paragraph" w:styleId="Ttulo6">
    <w:name w:val="heading 6"/>
    <w:basedOn w:val="Normal"/>
    <w:next w:val="Normal"/>
    <w:uiPriority w:val="9"/>
    <w:semiHidden/>
    <w:unhideWhenUsed/>
    <w:qFormat/>
    <w:rsid w:val="002D1AC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2D1AC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rsid w:val="002D1ACA"/>
    <w:tblPr>
      <w:tblCellMar>
        <w:top w:w="0" w:type="dxa"/>
        <w:left w:w="0" w:type="dxa"/>
        <w:bottom w:w="0" w:type="dxa"/>
        <w:right w:w="0" w:type="dxa"/>
      </w:tblCellMar>
    </w:tblPr>
  </w:style>
  <w:style w:type="table" w:customStyle="1" w:styleId="TableNormal10">
    <w:name w:val="Table Normal1"/>
    <w:rsid w:val="002D1ACA"/>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color w:val="5A5A5A"/>
    </w:rPr>
  </w:style>
  <w:style w:type="table" w:customStyle="1" w:styleId="a">
    <w:basedOn w:val="TableNormal10"/>
    <w:rsid w:val="002D1ACA"/>
    <w:tblPr>
      <w:tblStyleRowBandSize w:val="1"/>
      <w:tblStyleColBandSize w:val="1"/>
      <w:tblCellMar>
        <w:top w:w="100" w:type="dxa"/>
        <w:left w:w="115" w:type="dxa"/>
        <w:bottom w:w="100" w:type="dxa"/>
        <w:right w:w="115" w:type="dxa"/>
      </w:tblCellMar>
    </w:tblPr>
  </w:style>
  <w:style w:type="table" w:customStyle="1" w:styleId="a0">
    <w:basedOn w:val="TableNormal10"/>
    <w:rsid w:val="002D1ACA"/>
    <w:tblPr>
      <w:tblStyleRowBandSize w:val="1"/>
      <w:tblStyleColBandSize w:val="1"/>
      <w:tblCellMar>
        <w:top w:w="100" w:type="dxa"/>
        <w:left w:w="115" w:type="dxa"/>
        <w:bottom w:w="100" w:type="dxa"/>
        <w:right w:w="115" w:type="dxa"/>
      </w:tblCellMar>
    </w:tblPr>
  </w:style>
  <w:style w:type="table" w:styleId="Tablaconcuadrcula">
    <w:name w:val="Table Grid"/>
    <w:basedOn w:val="Tablanormal"/>
    <w:uiPriority w:val="39"/>
    <w:rsid w:val="00BA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6470"/>
    <w:rPr>
      <w:color w:val="0000FF" w:themeColor="hyperlink"/>
      <w:u w:val="single"/>
    </w:rPr>
  </w:style>
  <w:style w:type="character" w:styleId="Refdecomentario">
    <w:name w:val="annotation reference"/>
    <w:basedOn w:val="Fuentedeprrafopredeter"/>
    <w:uiPriority w:val="99"/>
    <w:semiHidden/>
    <w:unhideWhenUsed/>
    <w:rsid w:val="0078347B"/>
    <w:rPr>
      <w:sz w:val="16"/>
      <w:szCs w:val="16"/>
    </w:rPr>
  </w:style>
  <w:style w:type="paragraph" w:styleId="Textocomentario">
    <w:name w:val="annotation text"/>
    <w:basedOn w:val="Normal"/>
    <w:link w:val="TextocomentarioCar"/>
    <w:uiPriority w:val="99"/>
    <w:unhideWhenUsed/>
    <w:rsid w:val="0078347B"/>
    <w:pPr>
      <w:spacing w:line="240" w:lineRule="auto"/>
    </w:pPr>
    <w:rPr>
      <w:sz w:val="20"/>
      <w:szCs w:val="20"/>
    </w:rPr>
  </w:style>
  <w:style w:type="character" w:customStyle="1" w:styleId="TextocomentarioCar">
    <w:name w:val="Texto comentario Car"/>
    <w:basedOn w:val="Fuentedeprrafopredeter"/>
    <w:link w:val="Textocomentario"/>
    <w:uiPriority w:val="99"/>
    <w:rsid w:val="0078347B"/>
    <w:rPr>
      <w:sz w:val="20"/>
      <w:szCs w:val="20"/>
    </w:rPr>
  </w:style>
  <w:style w:type="paragraph" w:styleId="Asuntodelcomentario">
    <w:name w:val="annotation subject"/>
    <w:basedOn w:val="Textocomentario"/>
    <w:next w:val="Textocomentario"/>
    <w:link w:val="AsuntodelcomentarioCar"/>
    <w:uiPriority w:val="99"/>
    <w:semiHidden/>
    <w:unhideWhenUsed/>
    <w:rsid w:val="0078347B"/>
    <w:rPr>
      <w:b/>
      <w:bCs/>
    </w:rPr>
  </w:style>
  <w:style w:type="character" w:customStyle="1" w:styleId="AsuntodelcomentarioCar">
    <w:name w:val="Asunto del comentario Car"/>
    <w:basedOn w:val="TextocomentarioCar"/>
    <w:link w:val="Asuntodelcomentario"/>
    <w:uiPriority w:val="99"/>
    <w:semiHidden/>
    <w:rsid w:val="0078347B"/>
    <w:rPr>
      <w:b/>
      <w:bCs/>
      <w:sz w:val="20"/>
      <w:szCs w:val="20"/>
    </w:rPr>
  </w:style>
  <w:style w:type="character" w:customStyle="1" w:styleId="Mentionnonrsolue1">
    <w:name w:val="Mention non résolue1"/>
    <w:basedOn w:val="Fuentedeprrafopredeter"/>
    <w:uiPriority w:val="99"/>
    <w:semiHidden/>
    <w:unhideWhenUsed/>
    <w:rsid w:val="0078347B"/>
    <w:rPr>
      <w:color w:val="605E5C"/>
      <w:shd w:val="clear" w:color="auto" w:fill="E1DFDD"/>
    </w:rPr>
  </w:style>
  <w:style w:type="table" w:customStyle="1" w:styleId="a1">
    <w:basedOn w:val="TableNormal8"/>
    <w:rsid w:val="002D1ACA"/>
    <w:tblPr>
      <w:tblStyleRowBandSize w:val="1"/>
      <w:tblStyleColBandSize w:val="1"/>
      <w:tblCellMar>
        <w:top w:w="100" w:type="dxa"/>
        <w:left w:w="115" w:type="dxa"/>
        <w:bottom w:w="100" w:type="dxa"/>
        <w:right w:w="115" w:type="dxa"/>
      </w:tblCellMar>
    </w:tblPr>
  </w:style>
  <w:style w:type="table" w:customStyle="1" w:styleId="a2">
    <w:basedOn w:val="TableNormal8"/>
    <w:rsid w:val="002D1ACA"/>
    <w:pPr>
      <w:spacing w:after="0" w:line="240" w:lineRule="auto"/>
    </w:pPr>
    <w:tblPr>
      <w:tblStyleRowBandSize w:val="1"/>
      <w:tblStyleColBandSize w:val="1"/>
      <w:tblCellMar>
        <w:left w:w="108" w:type="dxa"/>
        <w:right w:w="108" w:type="dxa"/>
      </w:tblCellMar>
    </w:tblPr>
  </w:style>
  <w:style w:type="table" w:customStyle="1" w:styleId="a3">
    <w:basedOn w:val="TableNormal8"/>
    <w:rsid w:val="002D1ACA"/>
    <w:pPr>
      <w:spacing w:after="0" w:line="240" w:lineRule="auto"/>
    </w:pPr>
    <w:tblPr>
      <w:tblStyleRowBandSize w:val="1"/>
      <w:tblStyleColBandSize w:val="1"/>
      <w:tblCellMar>
        <w:left w:w="108" w:type="dxa"/>
        <w:right w:w="108" w:type="dxa"/>
      </w:tblCellMar>
    </w:tblPr>
  </w:style>
  <w:style w:type="table" w:customStyle="1" w:styleId="a4">
    <w:basedOn w:val="TableNormal8"/>
    <w:rsid w:val="002D1ACA"/>
    <w:tblPr>
      <w:tblStyleRowBandSize w:val="1"/>
      <w:tblStyleColBandSize w:val="1"/>
      <w:tblCellMar>
        <w:top w:w="100" w:type="dxa"/>
        <w:left w:w="115" w:type="dxa"/>
        <w:bottom w:w="100" w:type="dxa"/>
        <w:right w:w="115" w:type="dxa"/>
      </w:tblCellMar>
    </w:tblPr>
  </w:style>
  <w:style w:type="paragraph" w:styleId="Textodeglobo">
    <w:name w:val="Balloon Text"/>
    <w:basedOn w:val="Normal"/>
    <w:link w:val="TextodegloboCar"/>
    <w:uiPriority w:val="99"/>
    <w:semiHidden/>
    <w:unhideWhenUsed/>
    <w:rsid w:val="008B758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B758F"/>
    <w:rPr>
      <w:rFonts w:ascii="Times New Roman" w:hAnsi="Times New Roman" w:cs="Times New Roman"/>
      <w:sz w:val="18"/>
      <w:szCs w:val="18"/>
    </w:rPr>
  </w:style>
  <w:style w:type="table" w:customStyle="1" w:styleId="a5">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6">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7">
    <w:basedOn w:val="TableNormal8"/>
    <w:pPr>
      <w:spacing w:after="0" w:line="240" w:lineRule="auto"/>
    </w:pPr>
    <w:tblPr>
      <w:tblStyleRowBandSize w:val="1"/>
      <w:tblStyleColBandSize w:val="1"/>
      <w:tblCellMar>
        <w:top w:w="100" w:type="dxa"/>
        <w:left w:w="115" w:type="dxa"/>
        <w:bottom w:w="100" w:type="dxa"/>
        <w:right w:w="115" w:type="dxa"/>
      </w:tblCellMar>
    </w:tblPr>
  </w:style>
  <w:style w:type="table" w:customStyle="1" w:styleId="a8">
    <w:basedOn w:val="TableNormal8"/>
    <w:pPr>
      <w:spacing w:after="0" w:line="240" w:lineRule="auto"/>
    </w:pPr>
    <w:tblPr>
      <w:tblStyleRowBandSize w:val="1"/>
      <w:tblStyleColBandSize w:val="1"/>
      <w:tblCellMar>
        <w:top w:w="100" w:type="dxa"/>
        <w:left w:w="115" w:type="dxa"/>
        <w:bottom w:w="100" w:type="dxa"/>
        <w:right w:w="115" w:type="dxa"/>
      </w:tblCellMar>
    </w:tblPr>
  </w:style>
  <w:style w:type="paragraph" w:styleId="NormalWeb">
    <w:name w:val="Normal (Web)"/>
    <w:basedOn w:val="Normal"/>
    <w:uiPriority w:val="99"/>
    <w:semiHidden/>
    <w:unhideWhenUsed/>
    <w:rsid w:val="009D2BA3"/>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7"/>
    <w:tblPr>
      <w:tblStyleRowBandSize w:val="1"/>
      <w:tblStyleColBandSize w:val="1"/>
      <w:tblCellMar>
        <w:top w:w="100" w:type="dxa"/>
        <w:left w:w="100" w:type="dxa"/>
        <w:bottom w:w="100" w:type="dxa"/>
        <w:right w:w="100" w:type="dxa"/>
      </w:tblCellMar>
    </w:tblPr>
  </w:style>
  <w:style w:type="table" w:customStyle="1" w:styleId="aa">
    <w:basedOn w:val="TableNormal7"/>
    <w:tblPr>
      <w:tblStyleRowBandSize w:val="1"/>
      <w:tblStyleColBandSize w:val="1"/>
      <w:tblCellMar>
        <w:top w:w="100" w:type="dxa"/>
        <w:left w:w="100" w:type="dxa"/>
        <w:bottom w:w="100" w:type="dxa"/>
        <w:right w:w="100" w:type="dxa"/>
      </w:tblCellMar>
    </w:tblPr>
  </w:style>
  <w:style w:type="table" w:customStyle="1" w:styleId="ab">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c">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d">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e">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
    <w:basedOn w:val="TableNormal7"/>
    <w:pPr>
      <w:spacing w:after="0" w:line="240" w:lineRule="auto"/>
    </w:pPr>
    <w:tblPr>
      <w:tblStyleRowBandSize w:val="1"/>
      <w:tblStyleColBandSize w:val="1"/>
      <w:tblCellMar>
        <w:top w:w="100" w:type="dxa"/>
        <w:left w:w="115" w:type="dxa"/>
        <w:bottom w:w="100" w:type="dxa"/>
        <w:right w:w="115" w:type="dxa"/>
      </w:tblCellMar>
    </w:tblPr>
  </w:style>
  <w:style w:type="table" w:customStyle="1" w:styleId="af0">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1">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2">
    <w:basedOn w:val="TableNormal5"/>
    <w:pPr>
      <w:spacing w:after="0" w:line="240" w:lineRule="auto"/>
    </w:pPr>
    <w:tblPr>
      <w:tblStyleRowBandSize w:val="1"/>
      <w:tblStyleColBandSize w:val="1"/>
      <w:tblCellMar>
        <w:top w:w="100" w:type="dxa"/>
        <w:left w:w="115" w:type="dxa"/>
        <w:bottom w:w="100" w:type="dxa"/>
        <w:right w:w="115" w:type="dxa"/>
      </w:tblCellMar>
    </w:tblPr>
  </w:style>
  <w:style w:type="table" w:customStyle="1" w:styleId="af3">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4">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5">
    <w:basedOn w:val="TableNormal4"/>
    <w:pPr>
      <w:spacing w:after="0" w:line="240" w:lineRule="auto"/>
    </w:pPr>
    <w:tblPr>
      <w:tblStyleRowBandSize w:val="1"/>
      <w:tblStyleColBandSize w:val="1"/>
      <w:tblCellMar>
        <w:top w:w="100" w:type="dxa"/>
        <w:left w:w="115" w:type="dxa"/>
        <w:bottom w:w="100" w:type="dxa"/>
        <w:right w:w="115" w:type="dxa"/>
      </w:tblCellMar>
    </w:tblPr>
  </w:style>
  <w:style w:type="table" w:customStyle="1" w:styleId="af6">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7">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8">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9">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a">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b">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c">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d">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e">
    <w:basedOn w:val="TableNormal3"/>
    <w:pPr>
      <w:spacing w:after="0" w:line="240" w:lineRule="auto"/>
    </w:pPr>
    <w:tblPr>
      <w:tblStyleRowBandSize w:val="1"/>
      <w:tblStyleColBandSize w:val="1"/>
      <w:tblCellMar>
        <w:top w:w="100" w:type="dxa"/>
        <w:left w:w="115" w:type="dxa"/>
        <w:bottom w:w="100" w:type="dxa"/>
        <w:right w:w="115" w:type="dxa"/>
      </w:tblCellMar>
    </w:tblPr>
  </w:style>
  <w:style w:type="table" w:customStyle="1" w:styleId="aff">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0">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1">
    <w:basedOn w:val="TableNormal0"/>
    <w:pPr>
      <w:spacing w:after="0" w:line="240" w:lineRule="auto"/>
    </w:pPr>
    <w:tblPr>
      <w:tblStyleRowBandSize w:val="1"/>
      <w:tblStyleColBandSize w:val="1"/>
      <w:tblCellMar>
        <w:top w:w="100" w:type="dxa"/>
        <w:left w:w="115" w:type="dxa"/>
        <w:bottom w:w="100" w:type="dxa"/>
        <w:right w:w="115" w:type="dxa"/>
      </w:tblCellMar>
    </w:tblPr>
  </w:style>
  <w:style w:type="character" w:customStyle="1" w:styleId="Mencinsinresolver1">
    <w:name w:val="Mención sin resolver1"/>
    <w:basedOn w:val="Fuentedeprrafopredeter"/>
    <w:uiPriority w:val="99"/>
    <w:semiHidden/>
    <w:unhideWhenUsed/>
    <w:rsid w:val="00E04BF4"/>
    <w:rPr>
      <w:color w:val="605E5C"/>
      <w:shd w:val="clear" w:color="auto" w:fill="E1DFDD"/>
    </w:rPr>
  </w:style>
  <w:style w:type="character" w:styleId="Hipervnculovisitado">
    <w:name w:val="FollowedHyperlink"/>
    <w:basedOn w:val="Fuentedeprrafopredeter"/>
    <w:uiPriority w:val="99"/>
    <w:semiHidden/>
    <w:unhideWhenUsed/>
    <w:rsid w:val="00ED0B98"/>
    <w:rPr>
      <w:color w:val="800080" w:themeColor="followedHyperlink"/>
      <w:u w:val="single"/>
    </w:rPr>
  </w:style>
  <w:style w:type="paragraph" w:styleId="Prrafodelista">
    <w:name w:val="List Paragraph"/>
    <w:basedOn w:val="Normal"/>
    <w:uiPriority w:val="34"/>
    <w:qFormat/>
    <w:rsid w:val="00505F99"/>
    <w:pPr>
      <w:ind w:left="720"/>
      <w:contextualSpacing/>
    </w:pPr>
  </w:style>
  <w:style w:type="character" w:styleId="Mencinsinresolver">
    <w:name w:val="Unresolved Mention"/>
    <w:basedOn w:val="Fuentedeprrafopredeter"/>
    <w:uiPriority w:val="99"/>
    <w:semiHidden/>
    <w:unhideWhenUsed/>
    <w:rsid w:val="00505F99"/>
    <w:rPr>
      <w:color w:val="605E5C"/>
      <w:shd w:val="clear" w:color="auto" w:fill="E1DFDD"/>
    </w:rPr>
  </w:style>
  <w:style w:type="paragraph" w:customStyle="1" w:styleId="Default">
    <w:name w:val="Default"/>
    <w:rsid w:val="005B0114"/>
    <w:pPr>
      <w:widowControl/>
      <w:autoSpaceDE w:val="0"/>
      <w:autoSpaceDN w:val="0"/>
      <w:adjustRightInd w:val="0"/>
      <w:spacing w:after="0" w:line="240" w:lineRule="auto"/>
    </w:pPr>
    <w:rPr>
      <w:color w:val="000000"/>
      <w:sz w:val="24"/>
      <w:szCs w:val="24"/>
    </w:rPr>
  </w:style>
  <w:style w:type="paragraph" w:styleId="Revisin">
    <w:name w:val="Revision"/>
    <w:hidden/>
    <w:uiPriority w:val="99"/>
    <w:semiHidden/>
    <w:rsid w:val="00D05C3E"/>
    <w:pPr>
      <w:widowControl/>
      <w:spacing w:after="0" w:line="240" w:lineRule="auto"/>
    </w:pPr>
  </w:style>
  <w:style w:type="paragraph" w:customStyle="1" w:styleId="Texto">
    <w:name w:val="_Texto"/>
    <w:qFormat/>
    <w:rsid w:val="00F842EA"/>
    <w:pPr>
      <w:widowControl/>
      <w:spacing w:after="120" w:line="360" w:lineRule="auto"/>
      <w:jc w:val="both"/>
    </w:pPr>
    <w:rPr>
      <w:rFonts w:ascii="Arial" w:eastAsia="Arial Unicode MS" w:hAnsi="Arial" w:cs="Arial Unicode MS"/>
      <w:sz w:val="20"/>
      <w:szCs w:val="20"/>
      <w:u w:color="000000"/>
      <w:bdr w:val="nil"/>
      <w:lang w:val="es-ES_tradnl" w:eastAsia="es-ES"/>
    </w:rPr>
  </w:style>
  <w:style w:type="paragraph" w:styleId="Encabezado">
    <w:name w:val="header"/>
    <w:basedOn w:val="Normal"/>
    <w:link w:val="EncabezadoCar"/>
    <w:uiPriority w:val="99"/>
    <w:unhideWhenUsed/>
    <w:rsid w:val="00524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F9C"/>
  </w:style>
  <w:style w:type="paragraph" w:styleId="Piedepgina">
    <w:name w:val="footer"/>
    <w:basedOn w:val="Normal"/>
    <w:link w:val="PiedepginaCar"/>
    <w:uiPriority w:val="99"/>
    <w:unhideWhenUsed/>
    <w:rsid w:val="00524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4046">
      <w:bodyDiv w:val="1"/>
      <w:marLeft w:val="0"/>
      <w:marRight w:val="0"/>
      <w:marTop w:val="0"/>
      <w:marBottom w:val="0"/>
      <w:divBdr>
        <w:top w:val="none" w:sz="0" w:space="0" w:color="auto"/>
        <w:left w:val="none" w:sz="0" w:space="0" w:color="auto"/>
        <w:bottom w:val="none" w:sz="0" w:space="0" w:color="auto"/>
        <w:right w:val="none" w:sz="0" w:space="0" w:color="auto"/>
      </w:divBdr>
    </w:div>
    <w:div w:id="125909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aola.carreras@cev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a1abd7-dd28-43b7-9208-2cce15462855">
      <Terms xmlns="http://schemas.microsoft.com/office/infopath/2007/PartnerControls"/>
    </lcf76f155ced4ddcb4097134ff3c332f>
    <_Flow_SignoffStatus xmlns="f0a1abd7-dd28-43b7-9208-2cce15462855" xsi:nil="true"/>
    <TaxCatchAll xmlns="ceff7c83-689e-4a02-8d2b-646fe6e989ea"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OTiTuJnBn4Wh7w2kD7e3JWJFTg==">AMUW2mUnk7Q+B2gaU6+mhofSRoNwBmw6tg1A4XtqxVgF4DddE0zIRADAFghGDjP0hjuPUcvErU0RsBeJv9FuttgcAnQWcUhN/VXHWrtboghnSsBrkijsbkg=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E622BE74308459341684583135F93" ma:contentTypeVersion="20" ma:contentTypeDescription="Create a new document." ma:contentTypeScope="" ma:versionID="ee712816b3b3bd2743133a5c0e6fd5a3">
  <xsd:schema xmlns:xsd="http://www.w3.org/2001/XMLSchema" xmlns:xs="http://www.w3.org/2001/XMLSchema" xmlns:p="http://schemas.microsoft.com/office/2006/metadata/properties" xmlns:ns2="ceff7c83-689e-4a02-8d2b-646fe6e989ea" xmlns:ns3="f0a1abd7-dd28-43b7-9208-2cce15462855" targetNamespace="http://schemas.microsoft.com/office/2006/metadata/properties" ma:root="true" ma:fieldsID="09f1766cf20720cce78abbc5c90a47d1" ns2:_="" ns3:_="">
    <xsd:import namespace="ceff7c83-689e-4a02-8d2b-646fe6e989ea"/>
    <xsd:import namespace="f0a1abd7-dd28-43b7-9208-2cce154628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TaxCatchAl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7c83-689e-4a02-8d2b-646fe6e98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ff19cc-91a0-4908-8ae6-7ec5559d0fb9}" ma:internalName="TaxCatchAll" ma:showField="CatchAllData" ma:web="ceff7c83-689e-4a02-8d2b-646fe6e989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a1abd7-dd28-43b7-9208-2cce154628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c8f4daa-3691-49b3-a00a-41b85e5168e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8B168-3246-45E7-9AAF-AF1952802286}">
  <ds:schemaRefs>
    <ds:schemaRef ds:uri="http://schemas.microsoft.com/office/2006/metadata/properties"/>
    <ds:schemaRef ds:uri="http://schemas.microsoft.com/office/infopath/2007/PartnerControls"/>
    <ds:schemaRef ds:uri="f0a1abd7-dd28-43b7-9208-2cce15462855"/>
    <ds:schemaRef ds:uri="ceff7c83-689e-4a02-8d2b-646fe6e989e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BC5591-80AD-4CD4-90DC-97422AEB83E4}">
  <ds:schemaRefs>
    <ds:schemaRef ds:uri="http://schemas.microsoft.com/sharepoint/v3/contenttype/forms"/>
  </ds:schemaRefs>
</ds:datastoreItem>
</file>

<file path=customXml/itemProps4.xml><?xml version="1.0" encoding="utf-8"?>
<ds:datastoreItem xmlns:ds="http://schemas.openxmlformats.org/officeDocument/2006/customXml" ds:itemID="{BB66EBC4-5919-4E82-A4FD-732680615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7c83-689e-4a02-8d2b-646fe6e989ea"/>
    <ds:schemaRef ds:uri="f0a1abd7-dd28-43b7-9208-2cce15462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2590</Characters>
  <Application>Microsoft Office Word</Application>
  <DocSecurity>0</DocSecurity>
  <Lines>61</Lines>
  <Paragraphs>21</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Anne-Laure GUILLAUME</dc:creator>
  <cp:lastModifiedBy>Sonia Trujillo</cp:lastModifiedBy>
  <cp:revision>9</cp:revision>
  <dcterms:created xsi:type="dcterms:W3CDTF">2023-12-19T08:41:00Z</dcterms:created>
  <dcterms:modified xsi:type="dcterms:W3CDTF">2024-04-08T13:57:00Z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0x01010098EE622BE74308459341684583135F93</vt:lpwstr>
  </property>
  <property fmtid="{D5CDD505-2E9C-101B-9397-08002B2CF9AE}" pid="3" name="MediaServiceImageTags">
    <vt:lpwstr/>
  </property>
  <property fmtid="{D5CDD505-2E9C-101B-9397-08002B2CF9AE}" pid="4" name="GrammarlyDocumentId">
    <vt:lpwstr>c283815956f817c5456daff45148e745c8a9ce7bc5b2c284179a9665eddb5861</vt:lpwstr>
  </property>
</Properties>
</file>