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rsidRPr="00DA54C0"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Pr="00DA54C0" w:rsidRDefault="00FD69EE">
            <w:pPr>
              <w:tabs>
                <w:tab w:val="center" w:pos="4536"/>
                <w:tab w:val="right" w:pos="9072"/>
              </w:tabs>
              <w:rPr>
                <w:b/>
                <w:color w:val="365F91"/>
                <w:sz w:val="10"/>
                <w:szCs w:val="10"/>
              </w:rPr>
            </w:pPr>
            <w:r w:rsidRPr="00DA54C0">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Pr="00DA54C0"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Pr="00DA54C0"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Pr="00DA54C0" w:rsidRDefault="00EA2F2F">
            <w:pPr>
              <w:ind w:right="23"/>
              <w:jc w:val="right"/>
              <w:rPr>
                <w:sz w:val="32"/>
                <w:szCs w:val="32"/>
              </w:rPr>
            </w:pPr>
          </w:p>
          <w:p w14:paraId="126C13D9" w14:textId="77777777" w:rsidR="00EA2F2F" w:rsidRPr="00DA54C0" w:rsidRDefault="00FD69EE">
            <w:pPr>
              <w:ind w:right="23"/>
              <w:jc w:val="right"/>
              <w:rPr>
                <w:sz w:val="32"/>
                <w:szCs w:val="32"/>
              </w:rPr>
            </w:pPr>
            <w:r w:rsidRPr="00DA54C0">
              <w:rPr>
                <w:sz w:val="32"/>
                <w:szCs w:val="32"/>
              </w:rPr>
              <w:t>Comunicado de prensa</w:t>
            </w:r>
          </w:p>
          <w:p w14:paraId="57423197" w14:textId="77777777" w:rsidR="00EA2F2F" w:rsidRPr="00DA54C0" w:rsidRDefault="00EA2F2F">
            <w:pPr>
              <w:jc w:val="right"/>
              <w:rPr>
                <w:b/>
                <w:color w:val="365F91"/>
                <w:sz w:val="10"/>
                <w:szCs w:val="10"/>
              </w:rPr>
            </w:pPr>
          </w:p>
        </w:tc>
      </w:tr>
    </w:tbl>
    <w:p w14:paraId="2BEA6239" w14:textId="77777777" w:rsidR="00EA2F2F" w:rsidRPr="00DA54C0" w:rsidRDefault="00EA2F2F" w:rsidP="00822F3F">
      <w:pPr>
        <w:spacing w:after="0" w:line="240" w:lineRule="auto"/>
        <w:rPr>
          <w:b/>
          <w:color w:val="365F91"/>
          <w:sz w:val="10"/>
          <w:szCs w:val="10"/>
        </w:rPr>
      </w:pPr>
    </w:p>
    <w:p w14:paraId="59C7019E" w14:textId="77777777" w:rsidR="00EA2F2F" w:rsidRPr="00DA54C0" w:rsidRDefault="00EA2F2F">
      <w:pPr>
        <w:spacing w:after="0" w:line="240" w:lineRule="auto"/>
        <w:jc w:val="center"/>
        <w:rPr>
          <w:b/>
          <w:color w:val="365F91"/>
          <w:sz w:val="10"/>
          <w:szCs w:val="10"/>
        </w:rPr>
      </w:pPr>
    </w:p>
    <w:p w14:paraId="4295ED3B" w14:textId="77777777" w:rsidR="00EA2F2F" w:rsidRPr="00DA54C0" w:rsidRDefault="00EA2F2F">
      <w:pPr>
        <w:pBdr>
          <w:top w:val="nil"/>
          <w:left w:val="nil"/>
          <w:bottom w:val="nil"/>
          <w:right w:val="nil"/>
          <w:between w:val="nil"/>
        </w:pBdr>
        <w:spacing w:after="0"/>
        <w:jc w:val="center"/>
        <w:rPr>
          <w:b/>
          <w:color w:val="365F91"/>
          <w:sz w:val="10"/>
          <w:szCs w:val="10"/>
        </w:rPr>
      </w:pPr>
    </w:p>
    <w:p w14:paraId="2A8D2052" w14:textId="00096917" w:rsidR="00F842EA" w:rsidRPr="00434A63" w:rsidRDefault="0025366E" w:rsidP="00F842EA">
      <w:pPr>
        <w:pBdr>
          <w:top w:val="nil"/>
          <w:left w:val="nil"/>
          <w:bottom w:val="nil"/>
          <w:right w:val="nil"/>
          <w:between w:val="nil"/>
        </w:pBdr>
        <w:spacing w:after="240"/>
        <w:jc w:val="center"/>
        <w:rPr>
          <w:b/>
          <w:color w:val="365F91"/>
          <w:sz w:val="38"/>
          <w:szCs w:val="38"/>
        </w:rPr>
      </w:pPr>
      <w:r w:rsidRPr="00434A63">
        <w:rPr>
          <w:b/>
          <w:color w:val="365F91"/>
          <w:sz w:val="38"/>
          <w:szCs w:val="38"/>
        </w:rPr>
        <w:t xml:space="preserve">Animal </w:t>
      </w:r>
      <w:proofErr w:type="spellStart"/>
      <w:r w:rsidRPr="00434A63">
        <w:rPr>
          <w:b/>
          <w:color w:val="365F91"/>
          <w:sz w:val="38"/>
          <w:szCs w:val="38"/>
        </w:rPr>
        <w:t>Rescue</w:t>
      </w:r>
      <w:proofErr w:type="spellEnd"/>
      <w:r w:rsidRPr="00434A63">
        <w:rPr>
          <w:b/>
          <w:color w:val="365F91"/>
          <w:sz w:val="38"/>
          <w:szCs w:val="38"/>
        </w:rPr>
        <w:t xml:space="preserve"> España comparte </w:t>
      </w:r>
      <w:r w:rsidR="004A5DF8" w:rsidRPr="00434A63">
        <w:rPr>
          <w:b/>
          <w:color w:val="365F91"/>
          <w:sz w:val="38"/>
          <w:szCs w:val="38"/>
        </w:rPr>
        <w:t xml:space="preserve">en </w:t>
      </w:r>
      <w:proofErr w:type="spellStart"/>
      <w:r w:rsidR="004A5DF8" w:rsidRPr="00434A63">
        <w:rPr>
          <w:b/>
          <w:color w:val="365F91"/>
          <w:sz w:val="38"/>
          <w:szCs w:val="38"/>
        </w:rPr>
        <w:t>myVBDmap</w:t>
      </w:r>
      <w:r w:rsidR="00434A63" w:rsidRPr="00434A63">
        <w:rPr>
          <w:b/>
          <w:color w:val="365F91"/>
          <w:sz w:val="38"/>
          <w:szCs w:val="38"/>
          <w:vertAlign w:val="superscript"/>
        </w:rPr>
        <w:t>TM</w:t>
      </w:r>
      <w:proofErr w:type="spellEnd"/>
      <w:r w:rsidR="004A5DF8" w:rsidRPr="00434A63">
        <w:rPr>
          <w:b/>
          <w:color w:val="365F91"/>
          <w:sz w:val="38"/>
          <w:szCs w:val="38"/>
        </w:rPr>
        <w:t xml:space="preserve"> </w:t>
      </w:r>
      <w:r w:rsidRPr="00434A63">
        <w:rPr>
          <w:b/>
          <w:color w:val="365F91"/>
          <w:sz w:val="38"/>
          <w:szCs w:val="38"/>
        </w:rPr>
        <w:t>los datos epidemiológicos de l</w:t>
      </w:r>
      <w:r w:rsidR="004A5DF8" w:rsidRPr="00434A63">
        <w:rPr>
          <w:b/>
          <w:color w:val="365F91"/>
          <w:sz w:val="38"/>
          <w:szCs w:val="38"/>
        </w:rPr>
        <w:t>o</w:t>
      </w:r>
      <w:r w:rsidRPr="00434A63">
        <w:rPr>
          <w:b/>
          <w:color w:val="365F91"/>
          <w:sz w:val="38"/>
          <w:szCs w:val="38"/>
        </w:rPr>
        <w:t xml:space="preserve">s </w:t>
      </w:r>
      <w:r w:rsidR="004A5DF8" w:rsidRPr="00434A63">
        <w:rPr>
          <w:b/>
          <w:color w:val="365F91"/>
          <w:sz w:val="38"/>
          <w:szCs w:val="38"/>
        </w:rPr>
        <w:t>perros</w:t>
      </w:r>
      <w:r w:rsidRPr="00434A63">
        <w:rPr>
          <w:b/>
          <w:color w:val="365F91"/>
          <w:sz w:val="38"/>
          <w:szCs w:val="38"/>
        </w:rPr>
        <w:t xml:space="preserve"> que </w:t>
      </w:r>
      <w:r w:rsidR="00CE4DD5">
        <w:rPr>
          <w:b/>
          <w:color w:val="365F91"/>
          <w:sz w:val="38"/>
          <w:szCs w:val="38"/>
        </w:rPr>
        <w:t>acoge</w:t>
      </w:r>
    </w:p>
    <w:p w14:paraId="4C61F8CC" w14:textId="71ADA4D2" w:rsidR="00E3158E" w:rsidRPr="00DA54C0" w:rsidRDefault="00E3158E"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DA54C0">
        <w:rPr>
          <w:b/>
          <w:bCs/>
          <w:sz w:val="24"/>
          <w:szCs w:val="24"/>
        </w:rPr>
        <w:t xml:space="preserve">La asociación aporta su granito de arena </w:t>
      </w:r>
      <w:r w:rsidR="00827FE3">
        <w:rPr>
          <w:b/>
          <w:bCs/>
          <w:sz w:val="24"/>
          <w:szCs w:val="24"/>
        </w:rPr>
        <w:t>p</w:t>
      </w:r>
      <w:r w:rsidR="00827FE3" w:rsidRPr="00827FE3">
        <w:rPr>
          <w:b/>
          <w:bCs/>
          <w:sz w:val="24"/>
          <w:szCs w:val="24"/>
        </w:rPr>
        <w:t xml:space="preserve">ara aumentar el conocimiento de la situación de las </w:t>
      </w:r>
      <w:r w:rsidRPr="00DA54C0">
        <w:rPr>
          <w:b/>
          <w:bCs/>
          <w:sz w:val="24"/>
          <w:szCs w:val="24"/>
        </w:rPr>
        <w:t>principales enfermedades caninas transmitidas por vectores.</w:t>
      </w:r>
    </w:p>
    <w:p w14:paraId="1854036A" w14:textId="4457A43C" w:rsidR="00E3158E" w:rsidRPr="00DA54C0" w:rsidRDefault="00E3158E"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DA54C0">
        <w:rPr>
          <w:b/>
          <w:bCs/>
          <w:sz w:val="24"/>
          <w:szCs w:val="24"/>
        </w:rPr>
        <w:t xml:space="preserve">Ceva Salud Animal agradece esta labor y dona productos para el tratamiento y mantenimiento de </w:t>
      </w:r>
      <w:r w:rsidR="00DD0127" w:rsidRPr="00DA54C0">
        <w:rPr>
          <w:b/>
          <w:bCs/>
          <w:sz w:val="24"/>
          <w:szCs w:val="24"/>
        </w:rPr>
        <w:t xml:space="preserve">los animales de compañía </w:t>
      </w:r>
      <w:r w:rsidRPr="00DA54C0">
        <w:rPr>
          <w:b/>
          <w:bCs/>
          <w:sz w:val="24"/>
          <w:szCs w:val="24"/>
        </w:rPr>
        <w:t>que llegan a sus instalaciones.</w:t>
      </w:r>
    </w:p>
    <w:p w14:paraId="3C68418C" w14:textId="2318BA94" w:rsidR="0025366E" w:rsidRPr="00DA54C0" w:rsidRDefault="0076393A" w:rsidP="0025366E">
      <w:pPr>
        <w:pStyle w:val="Texto"/>
      </w:pPr>
      <w:r w:rsidRPr="00DA54C0">
        <w:rPr>
          <w:b/>
          <w:bCs/>
        </w:rPr>
        <w:t xml:space="preserve">Barcelona, </w:t>
      </w:r>
      <w:r w:rsidR="008F3143">
        <w:rPr>
          <w:b/>
          <w:bCs/>
        </w:rPr>
        <w:t>19</w:t>
      </w:r>
      <w:r w:rsidR="006A4640" w:rsidRPr="00DA54C0">
        <w:rPr>
          <w:b/>
          <w:bCs/>
        </w:rPr>
        <w:t xml:space="preserve"> de </w:t>
      </w:r>
      <w:r w:rsidR="00F842EA" w:rsidRPr="00DA54C0">
        <w:rPr>
          <w:b/>
          <w:bCs/>
        </w:rPr>
        <w:t xml:space="preserve">septiembre </w:t>
      </w:r>
      <w:r w:rsidR="009A4F88" w:rsidRPr="00DA54C0">
        <w:rPr>
          <w:b/>
          <w:bCs/>
        </w:rPr>
        <w:t>de 2022</w:t>
      </w:r>
      <w:r w:rsidRPr="00DA54C0">
        <w:rPr>
          <w:b/>
          <w:bCs/>
        </w:rPr>
        <w:t>.</w:t>
      </w:r>
      <w:r w:rsidR="005B2779" w:rsidRPr="00DA54C0">
        <w:rPr>
          <w:b/>
          <w:bCs/>
        </w:rPr>
        <w:t>-</w:t>
      </w:r>
      <w:r w:rsidR="005B2779" w:rsidRPr="00DA54C0">
        <w:t xml:space="preserve"> </w:t>
      </w:r>
      <w:r w:rsidR="0025366E" w:rsidRPr="00DA54C0">
        <w:t xml:space="preserve">Ceva Salud Animal y Animal </w:t>
      </w:r>
      <w:proofErr w:type="spellStart"/>
      <w:r w:rsidR="0025366E" w:rsidRPr="00DA54C0">
        <w:t>Rescue</w:t>
      </w:r>
      <w:proofErr w:type="spellEnd"/>
      <w:r w:rsidR="0025366E" w:rsidRPr="00DA54C0">
        <w:t xml:space="preserve"> España van de la mano en la lucha frente a las principales enfermedades caninas transmitidas por vectores. La asociación, sin ánimo de lucro, se dedica al rescate, rehabilitación e inserción en familias de animales abandonados o maltratados. Muchas de las mascotas que </w:t>
      </w:r>
      <w:r w:rsidR="006417F1">
        <w:t xml:space="preserve">acoge </w:t>
      </w:r>
      <w:r w:rsidR="0025366E" w:rsidRPr="00DA54C0">
        <w:t xml:space="preserve">se encuentran en </w:t>
      </w:r>
      <w:r w:rsidR="009749F8">
        <w:t xml:space="preserve">malas </w:t>
      </w:r>
      <w:r w:rsidR="0025366E" w:rsidRPr="00DA54C0">
        <w:t xml:space="preserve">condiciones sanitarias y padecen algún tipo de enfermedad parasitaria. En este punto, Animal </w:t>
      </w:r>
      <w:proofErr w:type="spellStart"/>
      <w:r w:rsidR="0025366E" w:rsidRPr="00DA54C0">
        <w:t>Rescue</w:t>
      </w:r>
      <w:proofErr w:type="spellEnd"/>
      <w:r w:rsidR="0025366E" w:rsidRPr="00DA54C0">
        <w:t xml:space="preserve"> España trabaja para preservar la salud pública y </w:t>
      </w:r>
      <w:r w:rsidR="00DD0127" w:rsidRPr="00DA54C0">
        <w:t xml:space="preserve">quiere </w:t>
      </w:r>
      <w:r w:rsidR="0025366E" w:rsidRPr="00DA54C0">
        <w:t>ayuda</w:t>
      </w:r>
      <w:r w:rsidR="00DD0127" w:rsidRPr="00DA54C0">
        <w:t>r</w:t>
      </w:r>
      <w:r w:rsidR="0025366E" w:rsidRPr="00DA54C0">
        <w:t xml:space="preserve"> a los veterinarios en su labor diaria. La entidad recopila los datos epidemiológicos y clínicos de los animales en </w:t>
      </w:r>
      <w:hyperlink r:id="rId9" w:history="1">
        <w:proofErr w:type="spellStart"/>
        <w:r w:rsidR="0025366E" w:rsidRPr="00DA54C0">
          <w:rPr>
            <w:rStyle w:val="Hipervnculo"/>
          </w:rPr>
          <w:t>MyVBDmap</w:t>
        </w:r>
        <w:r w:rsidR="0025366E" w:rsidRPr="00DA54C0">
          <w:rPr>
            <w:rStyle w:val="Hipervnculo"/>
            <w:vertAlign w:val="superscript"/>
          </w:rPr>
          <w:t>TM</w:t>
        </w:r>
        <w:proofErr w:type="spellEnd"/>
      </w:hyperlink>
      <w:r w:rsidR="0025366E" w:rsidRPr="00DA54C0">
        <w:t xml:space="preserve">, la plataforma interactiva de Ceva Salud Animal en la que los profesionales de la veterinaria pueden compartir en tiempo real </w:t>
      </w:r>
      <w:r w:rsidR="009A4C12">
        <w:t>s</w:t>
      </w:r>
      <w:r w:rsidR="009A4C12" w:rsidRPr="009A4C12">
        <w:t xml:space="preserve">u casuística de enfermedades </w:t>
      </w:r>
      <w:r w:rsidR="0025366E" w:rsidRPr="00DA54C0">
        <w:t xml:space="preserve">caninas transmitidas por vectores, como la </w:t>
      </w:r>
      <w:proofErr w:type="spellStart"/>
      <w:r w:rsidR="0025366E" w:rsidRPr="00DA54C0">
        <w:t>dirofilariasis</w:t>
      </w:r>
      <w:proofErr w:type="spellEnd"/>
      <w:r w:rsidR="0025366E" w:rsidRPr="00DA54C0">
        <w:t xml:space="preserve"> cutánea, el gusano del corazón, la leishmaniosis, la </w:t>
      </w:r>
      <w:proofErr w:type="spellStart"/>
      <w:r w:rsidR="0025366E" w:rsidRPr="00DA54C0">
        <w:t>ehrlichiosis</w:t>
      </w:r>
      <w:proofErr w:type="spellEnd"/>
      <w:r w:rsidR="0025366E" w:rsidRPr="00DA54C0">
        <w:t xml:space="preserve">, la </w:t>
      </w:r>
      <w:proofErr w:type="spellStart"/>
      <w:r w:rsidR="0025366E" w:rsidRPr="00DA54C0">
        <w:t>anaplasmosis</w:t>
      </w:r>
      <w:proofErr w:type="spellEnd"/>
      <w:r w:rsidR="0025366E" w:rsidRPr="00DA54C0">
        <w:t xml:space="preserve"> y la babesiosis. </w:t>
      </w:r>
    </w:p>
    <w:p w14:paraId="06A77F0A" w14:textId="63C3C22D" w:rsidR="0025366E" w:rsidRPr="00DA54C0" w:rsidRDefault="0025366E" w:rsidP="0025366E">
      <w:pPr>
        <w:pStyle w:val="Texto"/>
      </w:pPr>
      <w:r w:rsidRPr="00DA54C0">
        <w:t xml:space="preserve">Ceva Salud Animal </w:t>
      </w:r>
      <w:r w:rsidR="00346405">
        <w:t>h</w:t>
      </w:r>
      <w:r w:rsidR="00346405" w:rsidRPr="00346405">
        <w:t xml:space="preserve">a colaborado con la asociación mediante </w:t>
      </w:r>
      <w:r w:rsidR="00346405">
        <w:t xml:space="preserve">la </w:t>
      </w:r>
      <w:r w:rsidRPr="00DA54C0">
        <w:t>donaci</w:t>
      </w:r>
      <w:r w:rsidR="00346405">
        <w:t>ón</w:t>
      </w:r>
      <w:r w:rsidRPr="00DA54C0">
        <w:t xml:space="preserve"> de </w:t>
      </w:r>
      <w:r w:rsidR="00922F19" w:rsidRPr="00922F19">
        <w:t>antibióticos, antiparasitarios, antiinflamatorios</w:t>
      </w:r>
      <w:r w:rsidR="00922F19">
        <w:t xml:space="preserve"> y demás productos necesarios </w:t>
      </w:r>
      <w:r w:rsidRPr="00DA54C0">
        <w:t>para el tratamiento y mantenimiento de los perros que llegan a sus instalaciones. “</w:t>
      </w:r>
      <w:proofErr w:type="spellStart"/>
      <w:r w:rsidR="008F3143">
        <w:fldChar w:fldCharType="begin"/>
      </w:r>
      <w:r w:rsidR="008F3143">
        <w:instrText xml:space="preserve"> HYPERLINK "https://www.myvbdmap.com/es" </w:instrText>
      </w:r>
      <w:r w:rsidR="008F3143">
        <w:fldChar w:fldCharType="separate"/>
      </w:r>
      <w:r w:rsidRPr="00DA54C0">
        <w:rPr>
          <w:rStyle w:val="Hipervnculo"/>
        </w:rPr>
        <w:t>MyVBDmap</w:t>
      </w:r>
      <w:r w:rsidRPr="00DA54C0">
        <w:rPr>
          <w:rStyle w:val="Hipervnculo"/>
          <w:vertAlign w:val="superscript"/>
        </w:rPr>
        <w:t>TM</w:t>
      </w:r>
      <w:proofErr w:type="spellEnd"/>
      <w:r w:rsidR="008F3143">
        <w:rPr>
          <w:rStyle w:val="Hipervnculo"/>
          <w:vertAlign w:val="superscript"/>
        </w:rPr>
        <w:fldChar w:fldCharType="end"/>
      </w:r>
      <w:r w:rsidRPr="00DA54C0">
        <w:t xml:space="preserve"> nos parece una iniciativa muy </w:t>
      </w:r>
      <w:r w:rsidR="00DD0127" w:rsidRPr="00DA54C0">
        <w:t xml:space="preserve">buena </w:t>
      </w:r>
      <w:r w:rsidRPr="00DA54C0">
        <w:t xml:space="preserve">para ayudar en la lucha contra las enfermedades transmitidas por parásitos. Cuantos más casos se publiquen, mayor será la información sobre la prevalecía de las enfermedades vectoriales. Además, solo necesitas dos minutos para subir los datos a la plataforma”, apuntan desde Animal </w:t>
      </w:r>
      <w:proofErr w:type="spellStart"/>
      <w:r w:rsidRPr="00DA54C0">
        <w:t>Rescue</w:t>
      </w:r>
      <w:proofErr w:type="spellEnd"/>
      <w:r w:rsidRPr="00DA54C0">
        <w:t xml:space="preserve"> España, que agradece el compromiso de Ceva Salud Animal con los animales </w:t>
      </w:r>
      <w:r w:rsidR="0046502A">
        <w:t>rescatados</w:t>
      </w:r>
      <w:r w:rsidRPr="00DA54C0">
        <w:t xml:space="preserve"> a través de sus donaciones de productos veterinarios para el cuidado de los animales. </w:t>
      </w:r>
    </w:p>
    <w:p w14:paraId="166A0247" w14:textId="2B784F98" w:rsidR="009C7649" w:rsidRPr="00DA54C0" w:rsidRDefault="0025366E" w:rsidP="009C7649">
      <w:pPr>
        <w:pStyle w:val="Texto"/>
      </w:pPr>
      <w:r w:rsidRPr="00DA54C0">
        <w:t xml:space="preserve">La plataforma es de libre acceso y los mapas se pueden consultar cómodamente. </w:t>
      </w:r>
      <w:hyperlink r:id="rId10" w:history="1">
        <w:proofErr w:type="spellStart"/>
        <w:r w:rsidRPr="00DA54C0">
          <w:rPr>
            <w:rStyle w:val="Hipervnculo"/>
          </w:rPr>
          <w:t>MyVBDmap</w:t>
        </w:r>
        <w:r w:rsidRPr="00DA54C0">
          <w:rPr>
            <w:rStyle w:val="Hipervnculo"/>
            <w:vertAlign w:val="superscript"/>
          </w:rPr>
          <w:t>TM</w:t>
        </w:r>
        <w:proofErr w:type="spellEnd"/>
      </w:hyperlink>
      <w:r w:rsidRPr="00DA54C0">
        <w:t xml:space="preserve"> ofrece a veterinarios y ATV la oportunidad de colaborar para combatir estas enfermedades, ya que puede ser una gran fuente de información sobre la situación real en cada territorio.</w:t>
      </w:r>
    </w:p>
    <w:p w14:paraId="1CBE7488" w14:textId="77777777" w:rsidR="009C7649" w:rsidRPr="00DA54C0" w:rsidRDefault="009C7649" w:rsidP="009C7649">
      <w:pPr>
        <w:pStyle w:val="Texto"/>
      </w:pPr>
    </w:p>
    <w:p w14:paraId="12E4A975" w14:textId="77777777" w:rsidR="00EA2F2F" w:rsidRPr="00DA54C0" w:rsidRDefault="00FD69EE">
      <w:pPr>
        <w:widowControl/>
        <w:spacing w:after="0" w:line="240" w:lineRule="auto"/>
        <w:jc w:val="both"/>
        <w:rPr>
          <w:b/>
          <w:color w:val="595959"/>
          <w:sz w:val="18"/>
          <w:szCs w:val="18"/>
        </w:rPr>
      </w:pPr>
      <w:r w:rsidRPr="00DA54C0">
        <w:rPr>
          <w:b/>
          <w:color w:val="595959"/>
          <w:sz w:val="18"/>
          <w:szCs w:val="18"/>
        </w:rPr>
        <w:t>Acerca de Ceva Salud Animal</w:t>
      </w:r>
    </w:p>
    <w:p w14:paraId="69459750" w14:textId="77777777" w:rsidR="00EA2F2F" w:rsidRPr="00DA54C0" w:rsidRDefault="00FD69EE">
      <w:pPr>
        <w:widowControl/>
        <w:spacing w:after="0" w:line="240" w:lineRule="auto"/>
        <w:jc w:val="both"/>
        <w:rPr>
          <w:color w:val="595959"/>
          <w:sz w:val="18"/>
          <w:szCs w:val="18"/>
        </w:rPr>
      </w:pPr>
      <w:r w:rsidRPr="00DA54C0">
        <w:rPr>
          <w:color w:val="595959"/>
          <w:sz w:val="18"/>
          <w:szCs w:val="18"/>
        </w:rPr>
        <w:t xml:space="preserve">Ceva Salud Animal es la primera empresa farmacéutica veterinaria de Francia y la quinta del mundo. Su fuerza motriz es la innovación para la salud de los animales, los seres humanos y el medioambiente. El Grupo desarrolla medicamentos, vacunas, equipos y servicios para ganado (rumiantes, cerdos, aves de corral) y animales de compañía. </w:t>
      </w:r>
    </w:p>
    <w:p w14:paraId="2DCABF8A" w14:textId="49459D2F" w:rsidR="00EA2F2F" w:rsidRPr="00DA54C0" w:rsidRDefault="00FD69EE">
      <w:pPr>
        <w:widowControl/>
        <w:spacing w:after="0" w:line="240" w:lineRule="auto"/>
        <w:jc w:val="both"/>
        <w:rPr>
          <w:color w:val="595959"/>
          <w:sz w:val="18"/>
          <w:szCs w:val="18"/>
        </w:rPr>
      </w:pPr>
      <w:r w:rsidRPr="00DA54C0">
        <w:rPr>
          <w:color w:val="595959"/>
          <w:sz w:val="18"/>
          <w:szCs w:val="18"/>
        </w:rPr>
        <w:t xml:space="preserve">Facturación en 2020: 1300 millones de euros. </w:t>
      </w:r>
    </w:p>
    <w:p w14:paraId="0EABF722" w14:textId="77777777" w:rsidR="00505F99" w:rsidRPr="00DA54C0" w:rsidRDefault="00505F99">
      <w:pPr>
        <w:widowControl/>
        <w:spacing w:after="0" w:line="240" w:lineRule="auto"/>
        <w:jc w:val="both"/>
        <w:rPr>
          <w:color w:val="595959"/>
          <w:sz w:val="18"/>
          <w:szCs w:val="18"/>
        </w:rPr>
      </w:pPr>
    </w:p>
    <w:p w14:paraId="0F348388" w14:textId="72A8AE50" w:rsidR="00505F99" w:rsidRPr="0059480E" w:rsidRDefault="00505F99" w:rsidP="00505F99">
      <w:pPr>
        <w:spacing w:after="0" w:line="240" w:lineRule="auto"/>
        <w:rPr>
          <w:color w:val="595959"/>
          <w:sz w:val="18"/>
          <w:szCs w:val="18"/>
        </w:rPr>
      </w:pPr>
      <w:r w:rsidRPr="0059480E">
        <w:rPr>
          <w:color w:val="595959"/>
          <w:sz w:val="18"/>
          <w:szCs w:val="18"/>
        </w:rPr>
        <w:t xml:space="preserve">Sitio web: </w:t>
      </w:r>
    </w:p>
    <w:p w14:paraId="6CA6BA91" w14:textId="77777777" w:rsidR="00505F99" w:rsidRPr="0059480E" w:rsidRDefault="008F3143" w:rsidP="00505F99">
      <w:pPr>
        <w:spacing w:after="0" w:line="240" w:lineRule="auto"/>
        <w:ind w:left="-108" w:firstLine="108"/>
        <w:rPr>
          <w:color w:val="0000FF"/>
          <w:sz w:val="18"/>
          <w:szCs w:val="18"/>
        </w:rPr>
      </w:pPr>
      <w:hyperlink r:id="rId11" w:history="1">
        <w:r w:rsidR="00505F99" w:rsidRPr="0059480E">
          <w:rPr>
            <w:color w:val="0000FF"/>
            <w:sz w:val="18"/>
            <w:szCs w:val="18"/>
          </w:rPr>
          <w:t>www.ceva.es</w:t>
        </w:r>
      </w:hyperlink>
    </w:p>
    <w:p w14:paraId="2347303E" w14:textId="7D127676" w:rsidR="00743472" w:rsidRPr="00DA54C0" w:rsidRDefault="00743472" w:rsidP="00F8382C">
      <w:pPr>
        <w:spacing w:after="0" w:line="240" w:lineRule="auto"/>
        <w:rPr>
          <w:rStyle w:val="Hipervnculo"/>
          <w:i/>
          <w:sz w:val="18"/>
          <w:szCs w:val="18"/>
        </w:rPr>
      </w:pPr>
    </w:p>
    <w:p w14:paraId="22489736" w14:textId="73B36AE3" w:rsidR="00743472" w:rsidRPr="00DA54C0" w:rsidRDefault="00743472" w:rsidP="00743472">
      <w:pPr>
        <w:spacing w:line="240" w:lineRule="auto"/>
        <w:rPr>
          <w:i/>
          <w:color w:val="595959"/>
          <w:sz w:val="18"/>
          <w:szCs w:val="18"/>
        </w:rPr>
      </w:pPr>
      <w:r w:rsidRPr="00DA54C0">
        <w:rPr>
          <w:i/>
          <w:color w:val="595959"/>
          <w:sz w:val="18"/>
          <w:szCs w:val="18"/>
          <w:u w:val="single"/>
        </w:rPr>
        <w:t>Contacto de prensa</w:t>
      </w:r>
      <w:r w:rsidRPr="00DA54C0">
        <w:rPr>
          <w:i/>
          <w:color w:val="595959"/>
          <w:sz w:val="18"/>
          <w:szCs w:val="18"/>
        </w:rPr>
        <w:t>:</w:t>
      </w:r>
      <w:r w:rsidRPr="00DA54C0">
        <w:rPr>
          <w:i/>
          <w:color w:val="595959"/>
          <w:sz w:val="18"/>
          <w:szCs w:val="18"/>
        </w:rPr>
        <w:br/>
      </w:r>
      <w:hyperlink r:id="rId12" w:history="1">
        <w:r w:rsidRPr="00DA54C0">
          <w:rPr>
            <w:rStyle w:val="Hipervnculo"/>
            <w:i/>
            <w:sz w:val="18"/>
            <w:szCs w:val="18"/>
          </w:rPr>
          <w:t>paola.carreras-external@ceva.com</w:t>
        </w:r>
      </w:hyperlink>
      <w:r w:rsidRPr="00DA54C0">
        <w:rPr>
          <w:i/>
          <w:color w:val="595959"/>
          <w:sz w:val="18"/>
          <w:szCs w:val="18"/>
        </w:rPr>
        <w:t xml:space="preserve"> </w:t>
      </w:r>
    </w:p>
    <w:p w14:paraId="55DDB514" w14:textId="77777777" w:rsidR="00743472" w:rsidRPr="00DA54C0" w:rsidRDefault="00743472" w:rsidP="00743472">
      <w:pPr>
        <w:spacing w:line="240" w:lineRule="auto"/>
        <w:rPr>
          <w:i/>
          <w:color w:val="595959"/>
          <w:sz w:val="18"/>
          <w:szCs w:val="18"/>
        </w:rPr>
      </w:pPr>
    </w:p>
    <w:p w14:paraId="4857990F" w14:textId="77777777" w:rsidR="00743472" w:rsidRPr="00DA54C0" w:rsidRDefault="00743472" w:rsidP="00F8382C">
      <w:pPr>
        <w:spacing w:after="0" w:line="240" w:lineRule="auto"/>
        <w:rPr>
          <w:i/>
          <w:color w:val="595959"/>
          <w:sz w:val="18"/>
          <w:szCs w:val="18"/>
        </w:rPr>
      </w:pPr>
    </w:p>
    <w:sectPr w:rsidR="00743472" w:rsidRPr="00DA54C0">
      <w:headerReference w:type="default" r:id="rId13"/>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5217" w14:textId="77777777" w:rsidR="00F92B33" w:rsidRDefault="00F92B33">
      <w:pPr>
        <w:spacing w:after="0" w:line="240" w:lineRule="auto"/>
      </w:pPr>
      <w:r>
        <w:separator/>
      </w:r>
    </w:p>
  </w:endnote>
  <w:endnote w:type="continuationSeparator" w:id="0">
    <w:p w14:paraId="61CE13BA" w14:textId="77777777" w:rsidR="00F92B33" w:rsidRDefault="00F9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19D6" w14:textId="77777777" w:rsidR="00F92B33" w:rsidRDefault="00F92B33">
      <w:pPr>
        <w:spacing w:after="0" w:line="240" w:lineRule="auto"/>
      </w:pPr>
      <w:r>
        <w:separator/>
      </w:r>
    </w:p>
  </w:footnote>
  <w:footnote w:type="continuationSeparator" w:id="0">
    <w:p w14:paraId="022E0479" w14:textId="77777777" w:rsidR="00F92B33" w:rsidRDefault="00F9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95171981">
    <w:abstractNumId w:val="1"/>
  </w:num>
  <w:num w:numId="2" w16cid:durableId="1950427519">
    <w:abstractNumId w:val="2"/>
  </w:num>
  <w:num w:numId="3" w16cid:durableId="933171836">
    <w:abstractNumId w:val="3"/>
  </w:num>
  <w:num w:numId="4" w16cid:durableId="47757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20F9B"/>
    <w:rsid w:val="00027389"/>
    <w:rsid w:val="00050100"/>
    <w:rsid w:val="0006799A"/>
    <w:rsid w:val="00080A3B"/>
    <w:rsid w:val="000A5EB9"/>
    <w:rsid w:val="000E144B"/>
    <w:rsid w:val="000E5532"/>
    <w:rsid w:val="000E642B"/>
    <w:rsid w:val="00102E77"/>
    <w:rsid w:val="00115F8E"/>
    <w:rsid w:val="001305E0"/>
    <w:rsid w:val="00130C52"/>
    <w:rsid w:val="00130CAA"/>
    <w:rsid w:val="001333C4"/>
    <w:rsid w:val="00134B49"/>
    <w:rsid w:val="001500BC"/>
    <w:rsid w:val="00155389"/>
    <w:rsid w:val="001570BA"/>
    <w:rsid w:val="00164E9F"/>
    <w:rsid w:val="00185FC7"/>
    <w:rsid w:val="0018770C"/>
    <w:rsid w:val="001A0824"/>
    <w:rsid w:val="001E0050"/>
    <w:rsid w:val="001E525B"/>
    <w:rsid w:val="00222AE2"/>
    <w:rsid w:val="00233712"/>
    <w:rsid w:val="0024324D"/>
    <w:rsid w:val="00247E28"/>
    <w:rsid w:val="0025366E"/>
    <w:rsid w:val="0027538A"/>
    <w:rsid w:val="002753AC"/>
    <w:rsid w:val="00276CF7"/>
    <w:rsid w:val="002B1ABE"/>
    <w:rsid w:val="002C1683"/>
    <w:rsid w:val="002C42E8"/>
    <w:rsid w:val="002E1BFC"/>
    <w:rsid w:val="002F66D6"/>
    <w:rsid w:val="00301EDF"/>
    <w:rsid w:val="00310C45"/>
    <w:rsid w:val="00313100"/>
    <w:rsid w:val="00313CE5"/>
    <w:rsid w:val="003238A0"/>
    <w:rsid w:val="00346405"/>
    <w:rsid w:val="00361AD9"/>
    <w:rsid w:val="00365F91"/>
    <w:rsid w:val="0037304C"/>
    <w:rsid w:val="003759B9"/>
    <w:rsid w:val="00376A89"/>
    <w:rsid w:val="0038749F"/>
    <w:rsid w:val="003A29B7"/>
    <w:rsid w:val="003A6A06"/>
    <w:rsid w:val="003B6C2F"/>
    <w:rsid w:val="003E4E8C"/>
    <w:rsid w:val="003F7B03"/>
    <w:rsid w:val="00406693"/>
    <w:rsid w:val="004068DC"/>
    <w:rsid w:val="00416024"/>
    <w:rsid w:val="00416D69"/>
    <w:rsid w:val="00434A63"/>
    <w:rsid w:val="004616B1"/>
    <w:rsid w:val="0046502A"/>
    <w:rsid w:val="00473D61"/>
    <w:rsid w:val="00482473"/>
    <w:rsid w:val="004A5DF8"/>
    <w:rsid w:val="004B001E"/>
    <w:rsid w:val="004B0F66"/>
    <w:rsid w:val="004B4A55"/>
    <w:rsid w:val="004B6FE6"/>
    <w:rsid w:val="004B75F8"/>
    <w:rsid w:val="004C4C14"/>
    <w:rsid w:val="004E770C"/>
    <w:rsid w:val="004F6ABA"/>
    <w:rsid w:val="00505F99"/>
    <w:rsid w:val="005102AC"/>
    <w:rsid w:val="00531D2B"/>
    <w:rsid w:val="0053495C"/>
    <w:rsid w:val="005437D8"/>
    <w:rsid w:val="00546407"/>
    <w:rsid w:val="005468A1"/>
    <w:rsid w:val="00550F06"/>
    <w:rsid w:val="00550F34"/>
    <w:rsid w:val="00553ACB"/>
    <w:rsid w:val="00556B06"/>
    <w:rsid w:val="005573E7"/>
    <w:rsid w:val="005901CB"/>
    <w:rsid w:val="00591155"/>
    <w:rsid w:val="0059480E"/>
    <w:rsid w:val="005A6EB2"/>
    <w:rsid w:val="005B0114"/>
    <w:rsid w:val="005B2779"/>
    <w:rsid w:val="005B4D2F"/>
    <w:rsid w:val="005C5C00"/>
    <w:rsid w:val="006010B8"/>
    <w:rsid w:val="00610DFF"/>
    <w:rsid w:val="006417F1"/>
    <w:rsid w:val="00654667"/>
    <w:rsid w:val="006625E2"/>
    <w:rsid w:val="00667458"/>
    <w:rsid w:val="00670529"/>
    <w:rsid w:val="0068021E"/>
    <w:rsid w:val="00682FE8"/>
    <w:rsid w:val="006949A9"/>
    <w:rsid w:val="006A4640"/>
    <w:rsid w:val="006A61DC"/>
    <w:rsid w:val="006B1D7B"/>
    <w:rsid w:val="006F0DE7"/>
    <w:rsid w:val="00714B14"/>
    <w:rsid w:val="00720279"/>
    <w:rsid w:val="00720C79"/>
    <w:rsid w:val="0072326B"/>
    <w:rsid w:val="00727335"/>
    <w:rsid w:val="007300BA"/>
    <w:rsid w:val="00736AF4"/>
    <w:rsid w:val="007371F5"/>
    <w:rsid w:val="00743472"/>
    <w:rsid w:val="00747C2A"/>
    <w:rsid w:val="00757140"/>
    <w:rsid w:val="0076393A"/>
    <w:rsid w:val="00766461"/>
    <w:rsid w:val="007721D0"/>
    <w:rsid w:val="00784DB6"/>
    <w:rsid w:val="00791DDA"/>
    <w:rsid w:val="007A6019"/>
    <w:rsid w:val="007D6727"/>
    <w:rsid w:val="007E0D1A"/>
    <w:rsid w:val="0080608A"/>
    <w:rsid w:val="008215FD"/>
    <w:rsid w:val="00822F3F"/>
    <w:rsid w:val="00824EA1"/>
    <w:rsid w:val="00827FE3"/>
    <w:rsid w:val="008559FE"/>
    <w:rsid w:val="00860BF4"/>
    <w:rsid w:val="00865B85"/>
    <w:rsid w:val="00887599"/>
    <w:rsid w:val="008A04AC"/>
    <w:rsid w:val="008B6225"/>
    <w:rsid w:val="008D1336"/>
    <w:rsid w:val="008E497B"/>
    <w:rsid w:val="008F3143"/>
    <w:rsid w:val="00922F19"/>
    <w:rsid w:val="009360FC"/>
    <w:rsid w:val="00954307"/>
    <w:rsid w:val="00955F62"/>
    <w:rsid w:val="00967E43"/>
    <w:rsid w:val="00974855"/>
    <w:rsid w:val="009749F8"/>
    <w:rsid w:val="00986CCC"/>
    <w:rsid w:val="009A4C12"/>
    <w:rsid w:val="009A4F88"/>
    <w:rsid w:val="009B0864"/>
    <w:rsid w:val="009B7108"/>
    <w:rsid w:val="009C0B34"/>
    <w:rsid w:val="009C7649"/>
    <w:rsid w:val="009C7F01"/>
    <w:rsid w:val="009D4E10"/>
    <w:rsid w:val="009E25BF"/>
    <w:rsid w:val="009E3F04"/>
    <w:rsid w:val="00A02F62"/>
    <w:rsid w:val="00A053B4"/>
    <w:rsid w:val="00A137F1"/>
    <w:rsid w:val="00A313D9"/>
    <w:rsid w:val="00A3696D"/>
    <w:rsid w:val="00A462AC"/>
    <w:rsid w:val="00A547F7"/>
    <w:rsid w:val="00A56612"/>
    <w:rsid w:val="00A5741E"/>
    <w:rsid w:val="00A6348C"/>
    <w:rsid w:val="00A75BE7"/>
    <w:rsid w:val="00A97223"/>
    <w:rsid w:val="00AD29B5"/>
    <w:rsid w:val="00AE217B"/>
    <w:rsid w:val="00AE7FAE"/>
    <w:rsid w:val="00AF22FC"/>
    <w:rsid w:val="00B1444E"/>
    <w:rsid w:val="00B44FE9"/>
    <w:rsid w:val="00B606BD"/>
    <w:rsid w:val="00B82A4A"/>
    <w:rsid w:val="00B955F5"/>
    <w:rsid w:val="00BA38A7"/>
    <w:rsid w:val="00BA54AA"/>
    <w:rsid w:val="00BD1CC0"/>
    <w:rsid w:val="00BD62B7"/>
    <w:rsid w:val="00C10569"/>
    <w:rsid w:val="00C221F8"/>
    <w:rsid w:val="00C2469A"/>
    <w:rsid w:val="00C338F4"/>
    <w:rsid w:val="00C455FD"/>
    <w:rsid w:val="00C82317"/>
    <w:rsid w:val="00CE4DD5"/>
    <w:rsid w:val="00D05C3E"/>
    <w:rsid w:val="00D145AF"/>
    <w:rsid w:val="00D27960"/>
    <w:rsid w:val="00D34805"/>
    <w:rsid w:val="00D66A10"/>
    <w:rsid w:val="00D743A1"/>
    <w:rsid w:val="00D75178"/>
    <w:rsid w:val="00D8009B"/>
    <w:rsid w:val="00D833B8"/>
    <w:rsid w:val="00DA1CD3"/>
    <w:rsid w:val="00DA5172"/>
    <w:rsid w:val="00DA54C0"/>
    <w:rsid w:val="00DA7A55"/>
    <w:rsid w:val="00DB5E14"/>
    <w:rsid w:val="00DC3520"/>
    <w:rsid w:val="00DD0127"/>
    <w:rsid w:val="00E01930"/>
    <w:rsid w:val="00E04BF4"/>
    <w:rsid w:val="00E14E89"/>
    <w:rsid w:val="00E15265"/>
    <w:rsid w:val="00E25614"/>
    <w:rsid w:val="00E26DAA"/>
    <w:rsid w:val="00E27F11"/>
    <w:rsid w:val="00E3158E"/>
    <w:rsid w:val="00E45645"/>
    <w:rsid w:val="00E45A80"/>
    <w:rsid w:val="00E529EC"/>
    <w:rsid w:val="00E55F86"/>
    <w:rsid w:val="00E57DB4"/>
    <w:rsid w:val="00E57EF6"/>
    <w:rsid w:val="00E64F0C"/>
    <w:rsid w:val="00E66EF4"/>
    <w:rsid w:val="00E67967"/>
    <w:rsid w:val="00E83161"/>
    <w:rsid w:val="00E84AC7"/>
    <w:rsid w:val="00E852E0"/>
    <w:rsid w:val="00EA2F2F"/>
    <w:rsid w:val="00EA3E18"/>
    <w:rsid w:val="00ED0B98"/>
    <w:rsid w:val="00ED0DF3"/>
    <w:rsid w:val="00F02CF7"/>
    <w:rsid w:val="00F05C9F"/>
    <w:rsid w:val="00F16430"/>
    <w:rsid w:val="00F37DD8"/>
    <w:rsid w:val="00F42365"/>
    <w:rsid w:val="00F654C5"/>
    <w:rsid w:val="00F8382C"/>
    <w:rsid w:val="00F842EA"/>
    <w:rsid w:val="00F85274"/>
    <w:rsid w:val="00F92B33"/>
    <w:rsid w:val="00F935B2"/>
    <w:rsid w:val="00F96137"/>
    <w:rsid w:val="00FB2C65"/>
    <w:rsid w:val="00FB7A2F"/>
    <w:rsid w:val="00FD69EE"/>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semiHidden/>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carreras-external@cev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v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vbdmap.com/es" TargetMode="External"/><Relationship Id="rId4" Type="http://schemas.openxmlformats.org/officeDocument/2006/relationships/settings" Target="settings.xml"/><Relationship Id="rId9" Type="http://schemas.openxmlformats.org/officeDocument/2006/relationships/hyperlink" Target="https://www.myvbdmap.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Israel Salvador</cp:lastModifiedBy>
  <cp:revision>4</cp:revision>
  <dcterms:created xsi:type="dcterms:W3CDTF">2022-09-07T13:06:00Z</dcterms:created>
  <dcterms:modified xsi:type="dcterms:W3CDTF">2022-09-19T07:29:00Z</dcterms:modified>
</cp:coreProperties>
</file>