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5AD053B9" w:rsidR="00CB7375" w:rsidRPr="00C536CC" w:rsidRDefault="002A00F9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</w:t>
      </w:r>
      <w:r w:rsidR="00410B4C">
        <w:rPr>
          <w:rFonts w:ascii="Arial" w:hAnsi="Arial" w:cs="Arial"/>
          <w:i/>
          <w:color w:val="000000"/>
        </w:rPr>
        <w:t>2</w:t>
      </w:r>
      <w:r>
        <w:rPr>
          <w:rFonts w:ascii="Arial" w:hAnsi="Arial" w:cs="Arial"/>
          <w:i/>
          <w:color w:val="000000"/>
        </w:rPr>
        <w:t xml:space="preserve"> de julio</w:t>
      </w:r>
      <w:r w:rsidR="007756D6">
        <w:rPr>
          <w:rFonts w:ascii="Arial" w:hAnsi="Arial" w:cs="Arial"/>
          <w:i/>
          <w:color w:val="000000"/>
        </w:rPr>
        <w:t xml:space="preserve"> de 20</w:t>
      </w:r>
      <w:r w:rsidR="003863D8">
        <w:rPr>
          <w:rFonts w:ascii="Arial" w:hAnsi="Arial" w:cs="Arial"/>
          <w:i/>
          <w:color w:val="000000"/>
        </w:rPr>
        <w:t>2</w:t>
      </w:r>
      <w:r w:rsidR="00AE5449">
        <w:rPr>
          <w:rFonts w:ascii="Arial" w:hAnsi="Arial" w:cs="Arial"/>
          <w:i/>
          <w:color w:val="000000"/>
        </w:rPr>
        <w:t>1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D2583C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26117B1" w14:textId="1F4F98A6" w:rsidR="003B3AB9" w:rsidRPr="003B3AB9" w:rsidRDefault="0052685D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 motivo del próximo Día Internacional del Gato</w:t>
      </w:r>
    </w:p>
    <w:p w14:paraId="289688FB" w14:textId="38AE1961" w:rsidR="003B3AB9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82A9E3C" w14:textId="3834CCA2" w:rsidR="00F603DA" w:rsidRDefault="0052685D" w:rsidP="005268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2685D">
        <w:rPr>
          <w:rFonts w:ascii="Arial" w:hAnsi="Arial" w:cs="Arial"/>
          <w:b/>
          <w:bCs/>
          <w:color w:val="000000"/>
        </w:rPr>
        <w:t xml:space="preserve">Zoetis </w:t>
      </w:r>
      <w:r w:rsidR="0007016E">
        <w:rPr>
          <w:rFonts w:ascii="Arial" w:hAnsi="Arial" w:cs="Arial"/>
          <w:b/>
          <w:bCs/>
          <w:color w:val="000000"/>
        </w:rPr>
        <w:t>apoya</w:t>
      </w:r>
      <w:r w:rsidRPr="0052685D">
        <w:rPr>
          <w:rFonts w:ascii="Arial" w:hAnsi="Arial" w:cs="Arial"/>
          <w:b/>
          <w:bCs/>
          <w:color w:val="000000"/>
        </w:rPr>
        <w:t xml:space="preserve"> una campaña </w:t>
      </w:r>
      <w:r w:rsidR="0007016E">
        <w:rPr>
          <w:rFonts w:ascii="Arial" w:hAnsi="Arial" w:cs="Arial"/>
          <w:b/>
          <w:bCs/>
          <w:color w:val="000000"/>
        </w:rPr>
        <w:t>para</w:t>
      </w:r>
      <w:r w:rsidRPr="0052685D">
        <w:rPr>
          <w:rFonts w:ascii="Arial" w:hAnsi="Arial" w:cs="Arial"/>
          <w:b/>
          <w:bCs/>
          <w:color w:val="000000"/>
        </w:rPr>
        <w:t xml:space="preserve"> facilitar y optimizar la visita de los gatos a los centros veterinarios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0B59A361" w14:textId="0D14E599" w:rsidR="0052685D" w:rsidRDefault="008B2EBB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2A00F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10B4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A00F9">
        <w:rPr>
          <w:rFonts w:ascii="Arial" w:hAnsi="Arial" w:cs="Arial"/>
          <w:b/>
          <w:bCs/>
          <w:color w:val="000000"/>
          <w:sz w:val="22"/>
          <w:szCs w:val="22"/>
        </w:rPr>
        <w:t xml:space="preserve"> de julio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14DC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52685D" w:rsidRPr="0052685D">
        <w:rPr>
          <w:rFonts w:ascii="Arial" w:hAnsi="Arial" w:cs="Arial"/>
          <w:sz w:val="22"/>
          <w:szCs w:val="22"/>
        </w:rPr>
        <w:t xml:space="preserve">Zoetis </w:t>
      </w:r>
      <w:r w:rsidR="0007016E">
        <w:rPr>
          <w:rFonts w:ascii="Arial" w:hAnsi="Arial" w:cs="Arial"/>
          <w:sz w:val="22"/>
          <w:szCs w:val="22"/>
        </w:rPr>
        <w:t>patrocina</w:t>
      </w:r>
      <w:r w:rsidR="0052685D" w:rsidRPr="0052685D">
        <w:rPr>
          <w:rFonts w:ascii="Arial" w:hAnsi="Arial" w:cs="Arial"/>
          <w:sz w:val="22"/>
          <w:szCs w:val="22"/>
        </w:rPr>
        <w:t xml:space="preserve"> una campaña informativa </w:t>
      </w:r>
      <w:r w:rsidR="0007016E">
        <w:rPr>
          <w:rFonts w:ascii="Arial" w:hAnsi="Arial" w:cs="Arial"/>
          <w:sz w:val="22"/>
          <w:szCs w:val="22"/>
        </w:rPr>
        <w:t xml:space="preserve">dirigida a los propietarios de gatos cuyo </w:t>
      </w:r>
      <w:r w:rsidR="0052685D" w:rsidRPr="0052685D">
        <w:rPr>
          <w:rFonts w:ascii="Arial" w:hAnsi="Arial" w:cs="Arial"/>
          <w:sz w:val="22"/>
          <w:szCs w:val="22"/>
        </w:rPr>
        <w:t>objetivo</w:t>
      </w:r>
      <w:r w:rsidR="0007016E">
        <w:rPr>
          <w:rFonts w:ascii="Arial" w:hAnsi="Arial" w:cs="Arial"/>
          <w:sz w:val="22"/>
          <w:szCs w:val="22"/>
        </w:rPr>
        <w:t xml:space="preserve"> principal es</w:t>
      </w:r>
      <w:r w:rsidR="0052685D" w:rsidRPr="0052685D">
        <w:rPr>
          <w:rFonts w:ascii="Arial" w:hAnsi="Arial" w:cs="Arial"/>
          <w:sz w:val="22"/>
          <w:szCs w:val="22"/>
        </w:rPr>
        <w:t xml:space="preserve"> facilitar que </w:t>
      </w:r>
      <w:r w:rsidR="0007016E">
        <w:rPr>
          <w:rFonts w:ascii="Arial" w:hAnsi="Arial" w:cs="Arial"/>
          <w:sz w:val="22"/>
          <w:szCs w:val="22"/>
        </w:rPr>
        <w:t>estos</w:t>
      </w:r>
      <w:r w:rsidR="0052685D" w:rsidRPr="0052685D">
        <w:rPr>
          <w:rFonts w:ascii="Arial" w:hAnsi="Arial" w:cs="Arial"/>
          <w:sz w:val="22"/>
          <w:szCs w:val="22"/>
        </w:rPr>
        <w:t xml:space="preserve"> lleven a su mascota al veterinario</w:t>
      </w:r>
      <w:r w:rsidR="0007016E">
        <w:rPr>
          <w:rFonts w:ascii="Arial" w:hAnsi="Arial" w:cs="Arial"/>
          <w:sz w:val="22"/>
          <w:szCs w:val="22"/>
        </w:rPr>
        <w:t>, optimizando la visita de los gatos a los centros veterinarios</w:t>
      </w:r>
      <w:r w:rsidR="0052685D" w:rsidRPr="0052685D">
        <w:rPr>
          <w:rFonts w:ascii="Arial" w:hAnsi="Arial" w:cs="Arial"/>
          <w:sz w:val="22"/>
          <w:szCs w:val="22"/>
        </w:rPr>
        <w:t xml:space="preserve">. </w:t>
      </w:r>
      <w:r w:rsidR="0007016E">
        <w:rPr>
          <w:rFonts w:ascii="Arial" w:hAnsi="Arial" w:cs="Arial"/>
          <w:sz w:val="22"/>
          <w:szCs w:val="22"/>
        </w:rPr>
        <w:t>Con motivo del Día Internacional del Gato</w:t>
      </w:r>
      <w:r w:rsidR="002308D6">
        <w:rPr>
          <w:rFonts w:ascii="Arial" w:hAnsi="Arial" w:cs="Arial"/>
          <w:sz w:val="22"/>
          <w:szCs w:val="22"/>
        </w:rPr>
        <w:t xml:space="preserve"> (#InternationalCatDay)</w:t>
      </w:r>
      <w:r w:rsidR="0007016E">
        <w:rPr>
          <w:rFonts w:ascii="Arial" w:hAnsi="Arial" w:cs="Arial"/>
          <w:sz w:val="22"/>
          <w:szCs w:val="22"/>
        </w:rPr>
        <w:t xml:space="preserve">, que se celebrará el próximo 8 de agosto, y bajo el nombre de </w:t>
      </w:r>
      <w:r w:rsidR="00C10B63" w:rsidRPr="00C10B63">
        <w:rPr>
          <w:rFonts w:ascii="Arial" w:hAnsi="Arial" w:cs="Arial"/>
          <w:b/>
          <w:bCs/>
          <w:sz w:val="22"/>
          <w:szCs w:val="22"/>
        </w:rPr>
        <w:t>“</w:t>
      </w:r>
      <w:r w:rsidR="00926819" w:rsidRPr="00C10B63">
        <w:rPr>
          <w:rFonts w:ascii="Arial" w:hAnsi="Arial" w:cs="Arial"/>
          <w:b/>
          <w:bCs/>
          <w:sz w:val="22"/>
          <w:szCs w:val="22"/>
        </w:rPr>
        <w:t>#Ten</w:t>
      </w:r>
      <w:r w:rsidR="00C10B63" w:rsidRPr="00C10B63">
        <w:rPr>
          <w:rFonts w:ascii="Arial" w:hAnsi="Arial" w:cs="Arial"/>
          <w:b/>
          <w:bCs/>
          <w:sz w:val="22"/>
          <w:szCs w:val="22"/>
        </w:rPr>
        <w:t>Inter</w:t>
      </w:r>
      <w:r w:rsidR="00AD0E5F">
        <w:rPr>
          <w:rFonts w:ascii="Arial" w:hAnsi="Arial" w:cs="Arial"/>
          <w:b/>
          <w:bCs/>
          <w:sz w:val="22"/>
          <w:szCs w:val="22"/>
        </w:rPr>
        <w:t>e</w:t>
      </w:r>
      <w:r w:rsidR="00C10B63" w:rsidRPr="00C10B63">
        <w:rPr>
          <w:rFonts w:ascii="Arial" w:hAnsi="Arial" w:cs="Arial"/>
          <w:b/>
          <w:bCs/>
          <w:sz w:val="22"/>
          <w:szCs w:val="22"/>
        </w:rPr>
        <w:t>s</w:t>
      </w:r>
      <w:r w:rsidR="00926819" w:rsidRPr="00C10B63">
        <w:rPr>
          <w:rFonts w:ascii="Arial" w:hAnsi="Arial" w:cs="Arial"/>
          <w:b/>
          <w:bCs/>
          <w:sz w:val="22"/>
          <w:szCs w:val="22"/>
        </w:rPr>
        <w:t>porelGato</w:t>
      </w:r>
      <w:r w:rsidR="00C10B63" w:rsidRPr="00C10B63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10B63">
        <w:rPr>
          <w:rFonts w:ascii="Arial" w:hAnsi="Arial" w:cs="Arial"/>
          <w:sz w:val="22"/>
          <w:szCs w:val="22"/>
        </w:rPr>
        <w:t>(“</w:t>
      </w:r>
      <w:r w:rsidR="00C10B63" w:rsidRPr="002308D6">
        <w:rPr>
          <w:rFonts w:ascii="Arial" w:hAnsi="Arial" w:cs="Arial"/>
          <w:b/>
          <w:bCs/>
          <w:sz w:val="22"/>
          <w:szCs w:val="22"/>
        </w:rPr>
        <w:t>#BeCatCurious</w:t>
      </w:r>
      <w:r w:rsidR="00C10B63">
        <w:rPr>
          <w:rFonts w:ascii="Arial" w:hAnsi="Arial" w:cs="Arial"/>
          <w:sz w:val="22"/>
          <w:szCs w:val="22"/>
        </w:rPr>
        <w:t>”)</w:t>
      </w:r>
      <w:r w:rsidR="0007016E">
        <w:rPr>
          <w:rFonts w:ascii="Arial" w:hAnsi="Arial" w:cs="Arial"/>
          <w:sz w:val="22"/>
          <w:szCs w:val="22"/>
        </w:rPr>
        <w:t xml:space="preserve">, la campaña está coordinada por </w:t>
      </w:r>
      <w:hyperlink r:id="rId13" w:history="1">
        <w:r w:rsidR="0007016E" w:rsidRPr="002308D6">
          <w:rPr>
            <w:rStyle w:val="Hipervnculo"/>
            <w:rFonts w:ascii="Arial" w:hAnsi="Arial" w:cs="Arial"/>
            <w:sz w:val="22"/>
            <w:szCs w:val="22"/>
          </w:rPr>
          <w:t>International Cat Care</w:t>
        </w:r>
      </w:hyperlink>
      <w:r w:rsidR="0007016E">
        <w:rPr>
          <w:rFonts w:ascii="Arial" w:hAnsi="Arial" w:cs="Arial"/>
          <w:sz w:val="22"/>
          <w:szCs w:val="22"/>
        </w:rPr>
        <w:t xml:space="preserve"> (ICC), una organización benéfica que tiene como objetivo difundir información sobre la salud y el bienestar de los gatos, con el fin último de mejorar </w:t>
      </w:r>
      <w:r w:rsidR="00B7503F">
        <w:rPr>
          <w:rFonts w:ascii="Arial" w:hAnsi="Arial" w:cs="Arial"/>
          <w:sz w:val="22"/>
          <w:szCs w:val="22"/>
        </w:rPr>
        <w:t xml:space="preserve">su </w:t>
      </w:r>
      <w:r w:rsidR="0007016E">
        <w:rPr>
          <w:rFonts w:ascii="Arial" w:hAnsi="Arial" w:cs="Arial"/>
          <w:sz w:val="22"/>
          <w:szCs w:val="22"/>
        </w:rPr>
        <w:t xml:space="preserve">experiencia </w:t>
      </w:r>
      <w:r w:rsidR="00B7503F">
        <w:rPr>
          <w:rFonts w:ascii="Arial" w:hAnsi="Arial" w:cs="Arial"/>
          <w:sz w:val="22"/>
          <w:szCs w:val="22"/>
        </w:rPr>
        <w:t>su</w:t>
      </w:r>
      <w:r w:rsidR="0007016E">
        <w:rPr>
          <w:rFonts w:ascii="Arial" w:hAnsi="Arial" w:cs="Arial"/>
          <w:sz w:val="22"/>
          <w:szCs w:val="22"/>
        </w:rPr>
        <w:t xml:space="preserve"> vida</w:t>
      </w:r>
      <w:r w:rsidR="00B7503F">
        <w:rPr>
          <w:rFonts w:ascii="Arial" w:hAnsi="Arial" w:cs="Arial"/>
          <w:sz w:val="22"/>
          <w:szCs w:val="22"/>
        </w:rPr>
        <w:t xml:space="preserve">. </w:t>
      </w:r>
    </w:p>
    <w:p w14:paraId="22A50FA1" w14:textId="77777777" w:rsidR="00410B4C" w:rsidRDefault="00410B4C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2DFBF6" w14:textId="45C653E7" w:rsidR="0007016E" w:rsidRPr="0052685D" w:rsidRDefault="00410B4C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</w:t>
      </w:r>
      <w:r w:rsidRPr="0052685D">
        <w:rPr>
          <w:rFonts w:ascii="Arial" w:hAnsi="Arial" w:cs="Arial"/>
          <w:sz w:val="22"/>
          <w:szCs w:val="22"/>
        </w:rPr>
        <w:t xml:space="preserve"> chequeos anuales son muy importantes para garantizar</w:t>
      </w:r>
      <w:r>
        <w:rPr>
          <w:rFonts w:ascii="Arial" w:hAnsi="Arial" w:cs="Arial"/>
          <w:sz w:val="22"/>
          <w:szCs w:val="22"/>
        </w:rPr>
        <w:t xml:space="preserve"> la</w:t>
      </w:r>
      <w:r w:rsidRPr="0052685D">
        <w:rPr>
          <w:rFonts w:ascii="Arial" w:hAnsi="Arial" w:cs="Arial"/>
          <w:sz w:val="22"/>
          <w:szCs w:val="22"/>
        </w:rPr>
        <w:t xml:space="preserve"> salud</w:t>
      </w:r>
      <w:r>
        <w:rPr>
          <w:rFonts w:ascii="Arial" w:hAnsi="Arial" w:cs="Arial"/>
          <w:sz w:val="22"/>
          <w:szCs w:val="22"/>
        </w:rPr>
        <w:t xml:space="preserve"> de los gatos</w:t>
      </w:r>
      <w:r w:rsidRPr="005268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Sin embargo, e</w:t>
      </w:r>
      <w:r w:rsidRPr="0052685D">
        <w:rPr>
          <w:rFonts w:ascii="Arial" w:hAnsi="Arial" w:cs="Arial"/>
          <w:sz w:val="22"/>
          <w:szCs w:val="22"/>
        </w:rPr>
        <w:t xml:space="preserve">l tratamiento </w:t>
      </w:r>
      <w:r>
        <w:rPr>
          <w:rFonts w:ascii="Arial" w:hAnsi="Arial" w:cs="Arial"/>
          <w:sz w:val="22"/>
          <w:szCs w:val="22"/>
        </w:rPr>
        <w:t>de los gatos</w:t>
      </w:r>
      <w:r w:rsidRPr="0052685D">
        <w:rPr>
          <w:rFonts w:ascii="Arial" w:hAnsi="Arial" w:cs="Arial"/>
          <w:sz w:val="22"/>
          <w:szCs w:val="22"/>
        </w:rPr>
        <w:t xml:space="preserve"> tiende a ser escaso, a lo que se suma que, como parte de su naturaleza, </w:t>
      </w:r>
      <w:r>
        <w:rPr>
          <w:rFonts w:ascii="Arial" w:hAnsi="Arial" w:cs="Arial"/>
          <w:sz w:val="22"/>
          <w:szCs w:val="22"/>
        </w:rPr>
        <w:t xml:space="preserve">suelen </w:t>
      </w:r>
      <w:r w:rsidRPr="0052685D">
        <w:rPr>
          <w:rFonts w:ascii="Arial" w:hAnsi="Arial" w:cs="Arial"/>
          <w:sz w:val="22"/>
          <w:szCs w:val="22"/>
        </w:rPr>
        <w:t>enmascara</w:t>
      </w:r>
      <w:r>
        <w:rPr>
          <w:rFonts w:ascii="Arial" w:hAnsi="Arial" w:cs="Arial"/>
          <w:sz w:val="22"/>
          <w:szCs w:val="22"/>
        </w:rPr>
        <w:t>r</w:t>
      </w:r>
      <w:r w:rsidRPr="0052685D">
        <w:rPr>
          <w:rFonts w:ascii="Arial" w:hAnsi="Arial" w:cs="Arial"/>
          <w:sz w:val="22"/>
          <w:szCs w:val="22"/>
        </w:rPr>
        <w:t xml:space="preserve"> los signos de enfermedad.</w:t>
      </w:r>
      <w:r>
        <w:rPr>
          <w:rFonts w:ascii="Arial" w:hAnsi="Arial" w:cs="Arial"/>
          <w:sz w:val="22"/>
          <w:szCs w:val="22"/>
        </w:rPr>
        <w:t xml:space="preserve"> Un estudio realizado en Estados Unidos mostró que casi la mitad de los gatos (45,7 %) no acudieron al veterinario en el año en el que se realizó el estudio. El 41 % de estos indicó como motivo que “sus gatos no enfermaron”; y tan solo un 16 % señaló </w:t>
      </w:r>
      <w:r w:rsidR="00EB5368">
        <w:rPr>
          <w:rFonts w:ascii="Arial" w:hAnsi="Arial" w:cs="Arial"/>
          <w:sz w:val="22"/>
          <w:szCs w:val="22"/>
        </w:rPr>
        <w:t>la falta de dinero para pagar la visita al veterinario como la razón de que sus gatos no recibieran atención veterinaria</w:t>
      </w:r>
      <w:r w:rsidR="00EB5368" w:rsidRPr="00EB5368">
        <w:rPr>
          <w:rFonts w:ascii="Arial" w:hAnsi="Arial" w:cs="Arial"/>
          <w:sz w:val="22"/>
          <w:szCs w:val="22"/>
          <w:vertAlign w:val="superscript"/>
        </w:rPr>
        <w:t>1,2</w:t>
      </w:r>
      <w:r w:rsidR="00EB5368">
        <w:rPr>
          <w:rFonts w:ascii="Arial" w:hAnsi="Arial" w:cs="Arial"/>
          <w:sz w:val="22"/>
          <w:szCs w:val="22"/>
        </w:rPr>
        <w:t>.</w:t>
      </w:r>
    </w:p>
    <w:p w14:paraId="1E45B341" w14:textId="77777777" w:rsidR="00410B4C" w:rsidRDefault="00410B4C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D9421A" w14:textId="3BF83C4B" w:rsidR="002A00F9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>Una encuesta</w:t>
      </w:r>
      <w:r w:rsidR="00EB5368">
        <w:rPr>
          <w:rFonts w:ascii="Arial" w:hAnsi="Arial" w:cs="Arial"/>
          <w:sz w:val="22"/>
          <w:szCs w:val="22"/>
        </w:rPr>
        <w:t xml:space="preserve"> más reciente</w:t>
      </w:r>
      <w:r w:rsidRPr="0052685D">
        <w:rPr>
          <w:rFonts w:ascii="Arial" w:hAnsi="Arial" w:cs="Arial"/>
          <w:sz w:val="22"/>
          <w:szCs w:val="22"/>
        </w:rPr>
        <w:t xml:space="preserve"> realizad</w:t>
      </w:r>
      <w:r w:rsidR="0007016E">
        <w:rPr>
          <w:rFonts w:ascii="Arial" w:hAnsi="Arial" w:cs="Arial"/>
          <w:sz w:val="22"/>
          <w:szCs w:val="22"/>
        </w:rPr>
        <w:t>a</w:t>
      </w:r>
      <w:r w:rsidRPr="0052685D">
        <w:rPr>
          <w:rFonts w:ascii="Arial" w:hAnsi="Arial" w:cs="Arial"/>
          <w:sz w:val="22"/>
          <w:szCs w:val="22"/>
        </w:rPr>
        <w:t xml:space="preserve"> por</w:t>
      </w:r>
      <w:r w:rsidR="00B7503F">
        <w:rPr>
          <w:rFonts w:ascii="Arial" w:hAnsi="Arial" w:cs="Arial"/>
          <w:sz w:val="22"/>
          <w:szCs w:val="22"/>
        </w:rPr>
        <w:t xml:space="preserve"> </w:t>
      </w:r>
      <w:r w:rsidR="00EB5368">
        <w:rPr>
          <w:rFonts w:ascii="Arial" w:hAnsi="Arial" w:cs="Arial"/>
          <w:sz w:val="22"/>
          <w:szCs w:val="22"/>
        </w:rPr>
        <w:t>ICC</w:t>
      </w:r>
      <w:r w:rsidRPr="0052685D">
        <w:rPr>
          <w:rFonts w:ascii="Arial" w:hAnsi="Arial" w:cs="Arial"/>
          <w:sz w:val="22"/>
          <w:szCs w:val="22"/>
        </w:rPr>
        <w:t xml:space="preserve"> puso de manifiesto las dificultades que experimentan </w:t>
      </w:r>
      <w:r w:rsidR="00B7503F">
        <w:rPr>
          <w:rFonts w:ascii="Arial" w:hAnsi="Arial" w:cs="Arial"/>
          <w:sz w:val="22"/>
          <w:szCs w:val="22"/>
        </w:rPr>
        <w:t>un elevado número de</w:t>
      </w:r>
      <w:r w:rsidRPr="0052685D">
        <w:rPr>
          <w:rFonts w:ascii="Arial" w:hAnsi="Arial" w:cs="Arial"/>
          <w:sz w:val="22"/>
          <w:szCs w:val="22"/>
        </w:rPr>
        <w:t xml:space="preserve"> propietarios para llevar a su gato en el transportín, lo cual es una barrera importante para la visita del felino a la clínica veterinaria. </w:t>
      </w:r>
    </w:p>
    <w:p w14:paraId="357167FF" w14:textId="77777777" w:rsidR="00DD7937" w:rsidRDefault="00DD7937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65276" w14:textId="036A110B" w:rsidR="002A00F9" w:rsidRPr="00DD7937" w:rsidRDefault="00DD7937" w:rsidP="005268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37">
        <w:rPr>
          <w:rFonts w:ascii="Arial" w:hAnsi="Arial" w:cs="Arial"/>
          <w:b/>
          <w:bCs/>
          <w:sz w:val="22"/>
          <w:szCs w:val="22"/>
        </w:rPr>
        <w:lastRenderedPageBreak/>
        <w:t>Promover la visita regular de los gatos a los centros veterinarios</w:t>
      </w:r>
    </w:p>
    <w:p w14:paraId="6DAC0E2E" w14:textId="505813B0" w:rsidR="0052685D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 xml:space="preserve">Para ayudar a que más gatos visiten regularmente el veterinario, </w:t>
      </w:r>
      <w:r w:rsidR="002A00F9">
        <w:rPr>
          <w:rFonts w:ascii="Arial" w:hAnsi="Arial" w:cs="Arial"/>
          <w:sz w:val="22"/>
          <w:szCs w:val="22"/>
        </w:rPr>
        <w:t>ICC</w:t>
      </w:r>
      <w:r w:rsidRPr="0052685D">
        <w:rPr>
          <w:rFonts w:ascii="Arial" w:hAnsi="Arial" w:cs="Arial"/>
          <w:sz w:val="22"/>
          <w:szCs w:val="22"/>
        </w:rPr>
        <w:t xml:space="preserve"> ha desarrollado, junto a reconocidos expertos del sector, un conjunto de materiales y programas formativos dirigidos a los propietarios de gatos que e</w:t>
      </w:r>
      <w:r w:rsidR="002A00F9">
        <w:rPr>
          <w:rFonts w:ascii="Arial" w:hAnsi="Arial" w:cs="Arial"/>
          <w:sz w:val="22"/>
          <w:szCs w:val="22"/>
        </w:rPr>
        <w:t>s</w:t>
      </w:r>
      <w:r w:rsidRPr="0052685D">
        <w:rPr>
          <w:rFonts w:ascii="Arial" w:hAnsi="Arial" w:cs="Arial"/>
          <w:sz w:val="22"/>
          <w:szCs w:val="22"/>
        </w:rPr>
        <w:t xml:space="preserve">tarán disponibles próximamente, antes del día 8 de agosto, fecha en la que se celebra el Día Internacional del Gato. </w:t>
      </w:r>
    </w:p>
    <w:p w14:paraId="687A1AE9" w14:textId="77777777" w:rsidR="002A00F9" w:rsidRPr="0052685D" w:rsidRDefault="002A00F9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8FE48" w14:textId="2CB2DB9D" w:rsidR="0052685D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 xml:space="preserve">“Muchos dueños encuentran difícil y estresante meter a sus gatos en los transportines”, declara Michael McFarland, director médico de Zoetis. “En consecuencia, muchos de ellos son reacios a llevar a su gato al veterinario, a menos que tengan un problema de salud importante”. </w:t>
      </w:r>
    </w:p>
    <w:p w14:paraId="649FDF17" w14:textId="77777777" w:rsidR="002A00F9" w:rsidRPr="0052685D" w:rsidRDefault="002A00F9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00EDB" w14:textId="7A472175" w:rsidR="0052685D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>“Los gatos son animales inteligentes y queremos mostrar a los dueños que responden bien al entrenamiento. La encuesta realizada por ICC mostró que</w:t>
      </w:r>
      <w:r w:rsidR="00B7503F">
        <w:rPr>
          <w:rFonts w:ascii="Arial" w:hAnsi="Arial" w:cs="Arial"/>
          <w:sz w:val="22"/>
          <w:szCs w:val="22"/>
        </w:rPr>
        <w:t xml:space="preserve"> a </w:t>
      </w:r>
      <w:r w:rsidRPr="0052685D">
        <w:rPr>
          <w:rFonts w:ascii="Arial" w:hAnsi="Arial" w:cs="Arial"/>
          <w:sz w:val="22"/>
          <w:szCs w:val="22"/>
        </w:rPr>
        <w:t>los propietarios que utili</w:t>
      </w:r>
      <w:r w:rsidR="002A00F9">
        <w:rPr>
          <w:rFonts w:ascii="Arial" w:hAnsi="Arial" w:cs="Arial"/>
          <w:sz w:val="22"/>
          <w:szCs w:val="22"/>
        </w:rPr>
        <w:t>z</w:t>
      </w:r>
      <w:r w:rsidRPr="0052685D">
        <w:rPr>
          <w:rFonts w:ascii="Arial" w:hAnsi="Arial" w:cs="Arial"/>
          <w:sz w:val="22"/>
          <w:szCs w:val="22"/>
        </w:rPr>
        <w:t>an el entrenamiento positivo y las recompensas les result</w:t>
      </w:r>
      <w:r w:rsidR="002A00F9">
        <w:rPr>
          <w:rFonts w:ascii="Arial" w:hAnsi="Arial" w:cs="Arial"/>
          <w:sz w:val="22"/>
          <w:szCs w:val="22"/>
        </w:rPr>
        <w:t>ó</w:t>
      </w:r>
      <w:r w:rsidRPr="0052685D">
        <w:rPr>
          <w:rFonts w:ascii="Arial" w:hAnsi="Arial" w:cs="Arial"/>
          <w:sz w:val="22"/>
          <w:szCs w:val="22"/>
        </w:rPr>
        <w:t xml:space="preserve"> mucho más fácil llevar a sus gatos en un transportín”. </w:t>
      </w:r>
    </w:p>
    <w:p w14:paraId="0A5AFC57" w14:textId="77777777" w:rsidR="002A00F9" w:rsidRPr="0052685D" w:rsidRDefault="002A00F9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CBEB3E" w14:textId="4EF4D465" w:rsidR="0052685D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>“Las visit</w:t>
      </w:r>
      <w:r w:rsidR="002A00F9">
        <w:rPr>
          <w:rFonts w:ascii="Arial" w:hAnsi="Arial" w:cs="Arial"/>
          <w:sz w:val="22"/>
          <w:szCs w:val="22"/>
        </w:rPr>
        <w:t>a</w:t>
      </w:r>
      <w:r w:rsidRPr="0052685D">
        <w:rPr>
          <w:rFonts w:ascii="Arial" w:hAnsi="Arial" w:cs="Arial"/>
          <w:sz w:val="22"/>
          <w:szCs w:val="22"/>
        </w:rPr>
        <w:t>s al veterinario y la administración de medicamentos cuando s</w:t>
      </w:r>
      <w:r w:rsidR="00B7503F">
        <w:rPr>
          <w:rFonts w:ascii="Arial" w:hAnsi="Arial" w:cs="Arial"/>
          <w:sz w:val="22"/>
          <w:szCs w:val="22"/>
        </w:rPr>
        <w:t>ea</w:t>
      </w:r>
      <w:r w:rsidRPr="0052685D">
        <w:rPr>
          <w:rFonts w:ascii="Arial" w:hAnsi="Arial" w:cs="Arial"/>
          <w:sz w:val="22"/>
          <w:szCs w:val="22"/>
        </w:rPr>
        <w:t xml:space="preserve"> necesario son fundamentales si queremos mantener a nuestras mascotas sanas y protegidas, por ejemplo</w:t>
      </w:r>
      <w:r w:rsidR="002A00F9">
        <w:rPr>
          <w:rFonts w:ascii="Arial" w:hAnsi="Arial" w:cs="Arial"/>
          <w:sz w:val="22"/>
          <w:szCs w:val="22"/>
        </w:rPr>
        <w:t>,</w:t>
      </w:r>
      <w:r w:rsidRPr="0052685D">
        <w:rPr>
          <w:rFonts w:ascii="Arial" w:hAnsi="Arial" w:cs="Arial"/>
          <w:sz w:val="22"/>
          <w:szCs w:val="22"/>
        </w:rPr>
        <w:t xml:space="preserve"> contra los parásitos. Por lo tan</w:t>
      </w:r>
      <w:r w:rsidR="002A00F9">
        <w:rPr>
          <w:rFonts w:ascii="Arial" w:hAnsi="Arial" w:cs="Arial"/>
          <w:sz w:val="22"/>
          <w:szCs w:val="22"/>
        </w:rPr>
        <w:t>t</w:t>
      </w:r>
      <w:r w:rsidRPr="0052685D">
        <w:rPr>
          <w:rFonts w:ascii="Arial" w:hAnsi="Arial" w:cs="Arial"/>
          <w:sz w:val="22"/>
          <w:szCs w:val="22"/>
        </w:rPr>
        <w:t>o, alentar a los dueños a ser más curiosos y aprender algo nuevo con su gato</w:t>
      </w:r>
      <w:r w:rsidR="00B7503F">
        <w:rPr>
          <w:rFonts w:ascii="Arial" w:hAnsi="Arial" w:cs="Arial"/>
          <w:sz w:val="22"/>
          <w:szCs w:val="22"/>
        </w:rPr>
        <w:t xml:space="preserve"> (</w:t>
      </w:r>
      <w:r w:rsidR="00926819">
        <w:rPr>
          <w:rFonts w:ascii="Arial" w:hAnsi="Arial" w:cs="Arial"/>
          <w:sz w:val="22"/>
          <w:szCs w:val="22"/>
        </w:rPr>
        <w:t>#Ten</w:t>
      </w:r>
      <w:r w:rsidR="00C10B63">
        <w:rPr>
          <w:rFonts w:ascii="Arial" w:hAnsi="Arial" w:cs="Arial"/>
          <w:sz w:val="22"/>
          <w:szCs w:val="22"/>
        </w:rPr>
        <w:t>Inter</w:t>
      </w:r>
      <w:r w:rsidR="00AD0E5F">
        <w:rPr>
          <w:rFonts w:ascii="Arial" w:hAnsi="Arial" w:cs="Arial"/>
          <w:sz w:val="22"/>
          <w:szCs w:val="22"/>
        </w:rPr>
        <w:t>e</w:t>
      </w:r>
      <w:r w:rsidR="00C10B63">
        <w:rPr>
          <w:rFonts w:ascii="Arial" w:hAnsi="Arial" w:cs="Arial"/>
          <w:sz w:val="22"/>
          <w:szCs w:val="22"/>
        </w:rPr>
        <w:t>s</w:t>
      </w:r>
      <w:r w:rsidR="00926819">
        <w:rPr>
          <w:rFonts w:ascii="Arial" w:hAnsi="Arial" w:cs="Arial"/>
          <w:sz w:val="22"/>
          <w:szCs w:val="22"/>
        </w:rPr>
        <w:t>porelGato</w:t>
      </w:r>
      <w:r w:rsidR="00C10B63">
        <w:rPr>
          <w:rFonts w:ascii="Arial" w:hAnsi="Arial" w:cs="Arial"/>
          <w:sz w:val="22"/>
          <w:szCs w:val="22"/>
        </w:rPr>
        <w:t>, #BeCatCurious,</w:t>
      </w:r>
      <w:r w:rsidR="00B7503F">
        <w:rPr>
          <w:rFonts w:ascii="Arial" w:hAnsi="Arial" w:cs="Arial"/>
          <w:sz w:val="22"/>
          <w:szCs w:val="22"/>
        </w:rPr>
        <w:t>)</w:t>
      </w:r>
      <w:r w:rsidRPr="0052685D">
        <w:rPr>
          <w:rFonts w:ascii="Arial" w:hAnsi="Arial" w:cs="Arial"/>
          <w:sz w:val="22"/>
          <w:szCs w:val="22"/>
        </w:rPr>
        <w:t xml:space="preserve"> no solo puede fortalecer el vínculo entre ellos, sino también hacer su vida más fácil y saludable”. </w:t>
      </w:r>
      <w:r w:rsidR="00B7503F">
        <w:rPr>
          <w:rFonts w:ascii="Arial" w:hAnsi="Arial" w:cs="Arial"/>
          <w:sz w:val="22"/>
          <w:szCs w:val="22"/>
        </w:rPr>
        <w:t xml:space="preserve">Además, </w:t>
      </w:r>
      <w:r w:rsidRPr="0052685D">
        <w:rPr>
          <w:rFonts w:ascii="Arial" w:hAnsi="Arial" w:cs="Arial"/>
          <w:sz w:val="22"/>
          <w:szCs w:val="22"/>
        </w:rPr>
        <w:t xml:space="preserve">“Al adoptar los principios </w:t>
      </w:r>
      <w:r w:rsidR="002A00F9">
        <w:rPr>
          <w:rFonts w:ascii="Arial" w:hAnsi="Arial" w:cs="Arial"/>
          <w:sz w:val="22"/>
          <w:szCs w:val="22"/>
        </w:rPr>
        <w:t>“cat-friendly”</w:t>
      </w:r>
      <w:r w:rsidRPr="0052685D">
        <w:rPr>
          <w:rFonts w:ascii="Arial" w:hAnsi="Arial" w:cs="Arial"/>
          <w:sz w:val="22"/>
          <w:szCs w:val="22"/>
        </w:rPr>
        <w:t xml:space="preserve"> </w:t>
      </w:r>
      <w:r w:rsidR="00C10B63">
        <w:rPr>
          <w:rFonts w:ascii="Arial" w:hAnsi="Arial" w:cs="Arial"/>
          <w:sz w:val="22"/>
          <w:szCs w:val="22"/>
        </w:rPr>
        <w:t xml:space="preserve">(#AmigosdelGato, #CatFriendly) </w:t>
      </w:r>
      <w:r w:rsidRPr="0052685D">
        <w:rPr>
          <w:rFonts w:ascii="Arial" w:hAnsi="Arial" w:cs="Arial"/>
          <w:sz w:val="22"/>
          <w:szCs w:val="22"/>
        </w:rPr>
        <w:t>de ICC, podemos ayudar a garantizar que los gatos se mantengan sanos y vivan la mejor vida posible”.</w:t>
      </w:r>
    </w:p>
    <w:p w14:paraId="23263831" w14:textId="77777777" w:rsidR="002A00F9" w:rsidRPr="0052685D" w:rsidRDefault="002A00F9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A89484" w14:textId="08C8182F" w:rsidR="0052685D" w:rsidRPr="0052685D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 xml:space="preserve">La campaña informativa y formativa </w:t>
      </w:r>
      <w:r w:rsidR="00B7503F">
        <w:rPr>
          <w:rFonts w:ascii="Arial" w:hAnsi="Arial" w:cs="Arial"/>
          <w:sz w:val="22"/>
          <w:szCs w:val="22"/>
        </w:rPr>
        <w:t>se puso en marcha el día</w:t>
      </w:r>
      <w:r w:rsidRPr="0052685D">
        <w:rPr>
          <w:rFonts w:ascii="Arial" w:hAnsi="Arial" w:cs="Arial"/>
          <w:sz w:val="22"/>
          <w:szCs w:val="22"/>
        </w:rPr>
        <w:t xml:space="preserve"> 19 de julio y consta de una amplia gama de materiales entre los que se incluyen vídeos de formación gratuitos, podcasts, </w:t>
      </w:r>
      <w:r w:rsidR="00B7503F">
        <w:rPr>
          <w:rFonts w:ascii="Arial" w:hAnsi="Arial" w:cs="Arial"/>
          <w:sz w:val="22"/>
          <w:szCs w:val="22"/>
        </w:rPr>
        <w:t>circulares</w:t>
      </w:r>
      <w:r w:rsidRPr="0052685D">
        <w:rPr>
          <w:rFonts w:ascii="Arial" w:hAnsi="Arial" w:cs="Arial"/>
          <w:sz w:val="22"/>
          <w:szCs w:val="22"/>
        </w:rPr>
        <w:t xml:space="preserve"> informativ</w:t>
      </w:r>
      <w:r w:rsidR="00B7503F">
        <w:rPr>
          <w:rFonts w:ascii="Arial" w:hAnsi="Arial" w:cs="Arial"/>
          <w:sz w:val="22"/>
          <w:szCs w:val="22"/>
        </w:rPr>
        <w:t>a</w:t>
      </w:r>
      <w:r w:rsidRPr="0052685D">
        <w:rPr>
          <w:rFonts w:ascii="Arial" w:hAnsi="Arial" w:cs="Arial"/>
          <w:sz w:val="22"/>
          <w:szCs w:val="22"/>
        </w:rPr>
        <w:t>s…</w:t>
      </w:r>
      <w:r w:rsidR="002A00F9">
        <w:rPr>
          <w:rFonts w:ascii="Arial" w:hAnsi="Arial" w:cs="Arial"/>
          <w:sz w:val="22"/>
          <w:szCs w:val="22"/>
        </w:rPr>
        <w:t xml:space="preserve"> Además, l</w:t>
      </w:r>
      <w:r w:rsidRPr="0052685D">
        <w:rPr>
          <w:rFonts w:ascii="Arial" w:hAnsi="Arial" w:cs="Arial"/>
          <w:sz w:val="22"/>
          <w:szCs w:val="22"/>
        </w:rPr>
        <w:t>os propietarios podrán compartir fo</w:t>
      </w:r>
      <w:r w:rsidR="002A00F9">
        <w:rPr>
          <w:rFonts w:ascii="Arial" w:hAnsi="Arial" w:cs="Arial"/>
          <w:sz w:val="22"/>
          <w:szCs w:val="22"/>
        </w:rPr>
        <w:t>t</w:t>
      </w:r>
      <w:r w:rsidRPr="0052685D">
        <w:rPr>
          <w:rFonts w:ascii="Arial" w:hAnsi="Arial" w:cs="Arial"/>
          <w:sz w:val="22"/>
          <w:szCs w:val="22"/>
        </w:rPr>
        <w:t xml:space="preserve">os e historias en las redes sociales usando el hashtag </w:t>
      </w:r>
      <w:r w:rsidR="00926819">
        <w:rPr>
          <w:rFonts w:ascii="Arial" w:hAnsi="Arial" w:cs="Arial"/>
          <w:sz w:val="22"/>
          <w:szCs w:val="22"/>
        </w:rPr>
        <w:t>#Ten</w:t>
      </w:r>
      <w:r w:rsidR="00C10B63">
        <w:rPr>
          <w:rFonts w:ascii="Arial" w:hAnsi="Arial" w:cs="Arial"/>
          <w:sz w:val="22"/>
          <w:szCs w:val="22"/>
        </w:rPr>
        <w:t>Inter</w:t>
      </w:r>
      <w:r w:rsidR="00AD0E5F">
        <w:rPr>
          <w:rFonts w:ascii="Arial" w:hAnsi="Arial" w:cs="Arial"/>
          <w:sz w:val="22"/>
          <w:szCs w:val="22"/>
        </w:rPr>
        <w:t>e</w:t>
      </w:r>
      <w:r w:rsidR="00C10B63">
        <w:rPr>
          <w:rFonts w:ascii="Arial" w:hAnsi="Arial" w:cs="Arial"/>
          <w:sz w:val="22"/>
          <w:szCs w:val="22"/>
        </w:rPr>
        <w:t>s</w:t>
      </w:r>
      <w:r w:rsidR="00926819">
        <w:rPr>
          <w:rFonts w:ascii="Arial" w:hAnsi="Arial" w:cs="Arial"/>
          <w:sz w:val="22"/>
          <w:szCs w:val="22"/>
        </w:rPr>
        <w:t>porelGato</w:t>
      </w:r>
      <w:r w:rsidR="00C10B63">
        <w:rPr>
          <w:rFonts w:ascii="Arial" w:hAnsi="Arial" w:cs="Arial"/>
          <w:sz w:val="22"/>
          <w:szCs w:val="22"/>
        </w:rPr>
        <w:t xml:space="preserve"> (#</w:t>
      </w:r>
      <w:r w:rsidR="00C10B63" w:rsidRPr="0052685D">
        <w:rPr>
          <w:rFonts w:ascii="Arial" w:hAnsi="Arial" w:cs="Arial"/>
          <w:sz w:val="22"/>
          <w:szCs w:val="22"/>
        </w:rPr>
        <w:t>BeCa</w:t>
      </w:r>
      <w:r w:rsidR="00C10B63">
        <w:rPr>
          <w:rFonts w:ascii="Arial" w:hAnsi="Arial" w:cs="Arial"/>
          <w:sz w:val="22"/>
          <w:szCs w:val="22"/>
        </w:rPr>
        <w:t>t</w:t>
      </w:r>
      <w:r w:rsidR="00C10B63" w:rsidRPr="0052685D">
        <w:rPr>
          <w:rFonts w:ascii="Arial" w:hAnsi="Arial" w:cs="Arial"/>
          <w:sz w:val="22"/>
          <w:szCs w:val="22"/>
        </w:rPr>
        <w:t>Curious</w:t>
      </w:r>
      <w:r w:rsidR="00C10B63">
        <w:rPr>
          <w:rFonts w:ascii="Arial" w:hAnsi="Arial" w:cs="Arial"/>
          <w:sz w:val="22"/>
          <w:szCs w:val="22"/>
        </w:rPr>
        <w:t>)</w:t>
      </w:r>
      <w:r w:rsidR="00926819">
        <w:rPr>
          <w:rFonts w:ascii="Arial" w:hAnsi="Arial" w:cs="Arial"/>
          <w:sz w:val="22"/>
          <w:szCs w:val="22"/>
        </w:rPr>
        <w:t xml:space="preserve"> </w:t>
      </w:r>
      <w:r w:rsidRPr="0052685D">
        <w:rPr>
          <w:rFonts w:ascii="Arial" w:hAnsi="Arial" w:cs="Arial"/>
          <w:sz w:val="22"/>
          <w:szCs w:val="22"/>
        </w:rPr>
        <w:t xml:space="preserve">para celebrar el tiempo que dedican a entrenar a su gato para mejorar su relación. </w:t>
      </w:r>
      <w:r w:rsidR="00B7503F">
        <w:rPr>
          <w:rFonts w:ascii="Arial" w:hAnsi="Arial" w:cs="Arial"/>
          <w:sz w:val="22"/>
          <w:szCs w:val="22"/>
        </w:rPr>
        <w:t>Por otra parte, u</w:t>
      </w:r>
      <w:r w:rsidRPr="0052685D">
        <w:rPr>
          <w:rFonts w:ascii="Arial" w:hAnsi="Arial" w:cs="Arial"/>
          <w:sz w:val="22"/>
          <w:szCs w:val="22"/>
        </w:rPr>
        <w:t>n panel de expertos revisará los tipos de trasportines utilizados por los due</w:t>
      </w:r>
      <w:r w:rsidR="002A00F9">
        <w:rPr>
          <w:rFonts w:ascii="Arial" w:hAnsi="Arial" w:cs="Arial"/>
          <w:sz w:val="22"/>
          <w:szCs w:val="22"/>
        </w:rPr>
        <w:t>ñ</w:t>
      </w:r>
      <w:r w:rsidRPr="0052685D">
        <w:rPr>
          <w:rFonts w:ascii="Arial" w:hAnsi="Arial" w:cs="Arial"/>
          <w:sz w:val="22"/>
          <w:szCs w:val="22"/>
        </w:rPr>
        <w:t xml:space="preserve">os de gatos y los profesionales identificarán los cinco más </w:t>
      </w:r>
      <w:r w:rsidR="002A00F9">
        <w:rPr>
          <w:rFonts w:ascii="Arial" w:hAnsi="Arial" w:cs="Arial"/>
          <w:sz w:val="22"/>
          <w:szCs w:val="22"/>
        </w:rPr>
        <w:t>respetuosos</w:t>
      </w:r>
      <w:r w:rsidRPr="0052685D">
        <w:rPr>
          <w:rFonts w:ascii="Arial" w:hAnsi="Arial" w:cs="Arial"/>
          <w:sz w:val="22"/>
          <w:szCs w:val="22"/>
        </w:rPr>
        <w:t xml:space="preserve"> (“cat-friendly”) con </w:t>
      </w:r>
      <w:r w:rsidR="003D59F9">
        <w:rPr>
          <w:rFonts w:ascii="Arial" w:hAnsi="Arial" w:cs="Arial"/>
          <w:sz w:val="22"/>
          <w:szCs w:val="22"/>
        </w:rPr>
        <w:t>estos.</w:t>
      </w:r>
    </w:p>
    <w:p w14:paraId="325167E2" w14:textId="77777777" w:rsidR="002A00F9" w:rsidRDefault="002A00F9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56979F" w14:textId="07A56567" w:rsidR="0052685D" w:rsidRDefault="00EB5368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propietarios de mascotas pueden acceder a los materiales</w:t>
      </w:r>
      <w:r w:rsidR="002A00F9">
        <w:rPr>
          <w:rFonts w:ascii="Arial" w:hAnsi="Arial" w:cs="Arial"/>
          <w:sz w:val="22"/>
          <w:szCs w:val="22"/>
        </w:rPr>
        <w:t xml:space="preserve"> y obtener más información </w:t>
      </w:r>
      <w:r>
        <w:rPr>
          <w:rFonts w:ascii="Arial" w:hAnsi="Arial" w:cs="Arial"/>
          <w:sz w:val="22"/>
          <w:szCs w:val="22"/>
        </w:rPr>
        <w:t>a través del Día Internacional del Gato online en</w:t>
      </w:r>
      <w:r w:rsidR="002A00F9">
        <w:rPr>
          <w:rFonts w:ascii="Arial" w:hAnsi="Arial" w:cs="Arial"/>
          <w:sz w:val="22"/>
          <w:szCs w:val="22"/>
        </w:rPr>
        <w:t xml:space="preserve"> </w:t>
      </w:r>
      <w:r w:rsidR="0052685D" w:rsidRPr="0052685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2A00F9" w:rsidRPr="000C0F00">
          <w:rPr>
            <w:rStyle w:val="Hipervnculo"/>
            <w:rFonts w:ascii="Arial" w:hAnsi="Arial" w:cs="Arial"/>
            <w:sz w:val="22"/>
            <w:szCs w:val="22"/>
          </w:rPr>
          <w:t>https://icatcare.org/international-cat-day/</w:t>
        </w:r>
      </w:hyperlink>
    </w:p>
    <w:p w14:paraId="1888BDB5" w14:textId="77777777" w:rsidR="002A00F9" w:rsidRPr="0052685D" w:rsidRDefault="002A00F9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03786B" w14:textId="77777777" w:rsidR="0052685D" w:rsidRPr="0052685D" w:rsidRDefault="0052685D" w:rsidP="005268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85D">
        <w:rPr>
          <w:rFonts w:ascii="Arial" w:hAnsi="Arial" w:cs="Arial"/>
          <w:sz w:val="22"/>
          <w:szCs w:val="22"/>
        </w:rPr>
        <w:t>Resultados de la encuesta de ICC:</w:t>
      </w:r>
    </w:p>
    <w:p w14:paraId="3D8054B4" w14:textId="5D137882" w:rsidR="002A00F9" w:rsidRDefault="0052685D" w:rsidP="005268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A00F9">
        <w:rPr>
          <w:rFonts w:ascii="Arial" w:hAnsi="Arial" w:cs="Arial"/>
        </w:rPr>
        <w:t xml:space="preserve">El 50 % de los dueños de gatos tienen dificultades para </w:t>
      </w:r>
      <w:r w:rsidR="003D59F9">
        <w:rPr>
          <w:rFonts w:ascii="Arial" w:hAnsi="Arial" w:cs="Arial"/>
        </w:rPr>
        <w:t>trasladar</w:t>
      </w:r>
      <w:r w:rsidRPr="002A00F9">
        <w:rPr>
          <w:rFonts w:ascii="Arial" w:hAnsi="Arial" w:cs="Arial"/>
        </w:rPr>
        <w:t xml:space="preserve"> a su mascota en un tra</w:t>
      </w:r>
      <w:r w:rsidR="003D59F9">
        <w:rPr>
          <w:rFonts w:ascii="Arial" w:hAnsi="Arial" w:cs="Arial"/>
        </w:rPr>
        <w:t>n</w:t>
      </w:r>
      <w:r w:rsidRPr="002A00F9">
        <w:rPr>
          <w:rFonts w:ascii="Arial" w:hAnsi="Arial" w:cs="Arial"/>
        </w:rPr>
        <w:t xml:space="preserve">sportín. </w:t>
      </w:r>
    </w:p>
    <w:p w14:paraId="06F12769" w14:textId="10EB72FC" w:rsidR="0052685D" w:rsidRDefault="0052685D" w:rsidP="005268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A00F9">
        <w:rPr>
          <w:rFonts w:ascii="Arial" w:hAnsi="Arial" w:cs="Arial"/>
        </w:rPr>
        <w:t xml:space="preserve">Al 95 % le gustaría recibir más consejos sobre cómo entrenar a su gato. </w:t>
      </w:r>
    </w:p>
    <w:p w14:paraId="33A6DB7B" w14:textId="6A125666" w:rsidR="00013E4B" w:rsidRDefault="00013E4B" w:rsidP="00013E4B">
      <w:pPr>
        <w:spacing w:line="360" w:lineRule="auto"/>
        <w:jc w:val="both"/>
        <w:rPr>
          <w:rFonts w:ascii="Arial" w:hAnsi="Arial" w:cs="Arial"/>
        </w:rPr>
      </w:pPr>
    </w:p>
    <w:p w14:paraId="2216EC29" w14:textId="6449A86E" w:rsidR="00013E4B" w:rsidRDefault="00013E4B" w:rsidP="00013E4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0961">
        <w:rPr>
          <w:rFonts w:ascii="Arial" w:hAnsi="Arial" w:cs="Arial"/>
          <w:b/>
          <w:bCs/>
          <w:sz w:val="22"/>
          <w:szCs w:val="22"/>
        </w:rPr>
        <w:t xml:space="preserve"> #Ten</w:t>
      </w:r>
      <w:r w:rsidR="00C10B63">
        <w:rPr>
          <w:rFonts w:ascii="Arial" w:hAnsi="Arial" w:cs="Arial"/>
          <w:b/>
          <w:bCs/>
          <w:sz w:val="22"/>
          <w:szCs w:val="22"/>
        </w:rPr>
        <w:t>Inter</w:t>
      </w:r>
      <w:r w:rsidR="00AD0E5F">
        <w:rPr>
          <w:rFonts w:ascii="Arial" w:hAnsi="Arial" w:cs="Arial"/>
          <w:b/>
          <w:bCs/>
          <w:sz w:val="22"/>
          <w:szCs w:val="22"/>
        </w:rPr>
        <w:t>e</w:t>
      </w:r>
      <w:r w:rsidR="00C10B63">
        <w:rPr>
          <w:rFonts w:ascii="Arial" w:hAnsi="Arial" w:cs="Arial"/>
          <w:b/>
          <w:bCs/>
          <w:sz w:val="22"/>
          <w:szCs w:val="22"/>
        </w:rPr>
        <w:t>s</w:t>
      </w:r>
      <w:r w:rsidRPr="00310961">
        <w:rPr>
          <w:rFonts w:ascii="Arial" w:hAnsi="Arial" w:cs="Arial"/>
          <w:b/>
          <w:bCs/>
          <w:sz w:val="22"/>
          <w:szCs w:val="22"/>
        </w:rPr>
        <w:t>porelGato</w:t>
      </w:r>
      <w:r w:rsidR="00C10B63">
        <w:rPr>
          <w:rFonts w:ascii="Arial" w:hAnsi="Arial" w:cs="Arial"/>
          <w:b/>
          <w:bCs/>
          <w:sz w:val="22"/>
          <w:szCs w:val="22"/>
        </w:rPr>
        <w:t xml:space="preserve"> (</w:t>
      </w:r>
      <w:r w:rsidR="00C10B63" w:rsidRPr="00310961">
        <w:rPr>
          <w:rFonts w:ascii="Arial" w:hAnsi="Arial" w:cs="Arial"/>
          <w:b/>
          <w:bCs/>
          <w:sz w:val="22"/>
          <w:szCs w:val="22"/>
        </w:rPr>
        <w:t>#BeCatCurious</w:t>
      </w:r>
      <w:r w:rsidR="00C10B63">
        <w:rPr>
          <w:rFonts w:ascii="Arial" w:hAnsi="Arial" w:cs="Arial"/>
          <w:b/>
          <w:bCs/>
          <w:sz w:val="22"/>
          <w:szCs w:val="22"/>
        </w:rPr>
        <w:t>)</w:t>
      </w:r>
      <w:r w:rsidRPr="00310961">
        <w:rPr>
          <w:rFonts w:ascii="Arial" w:hAnsi="Arial" w:cs="Arial"/>
          <w:b/>
          <w:bCs/>
          <w:sz w:val="22"/>
          <w:szCs w:val="22"/>
        </w:rPr>
        <w:t xml:space="preserve">, </w:t>
      </w:r>
      <w:r w:rsidR="00C10B63">
        <w:rPr>
          <w:rFonts w:ascii="Arial" w:hAnsi="Arial" w:cs="Arial"/>
          <w:b/>
          <w:bCs/>
          <w:sz w:val="22"/>
          <w:szCs w:val="22"/>
        </w:rPr>
        <w:t>#</w:t>
      </w:r>
      <w:r w:rsidRPr="00310961">
        <w:rPr>
          <w:rFonts w:ascii="Arial" w:hAnsi="Arial" w:cs="Arial"/>
          <w:b/>
          <w:bCs/>
          <w:sz w:val="22"/>
          <w:szCs w:val="22"/>
        </w:rPr>
        <w:t>SeAmigodelGato</w:t>
      </w:r>
      <w:r w:rsidR="00C10B63">
        <w:rPr>
          <w:rFonts w:ascii="Arial" w:hAnsi="Arial" w:cs="Arial"/>
          <w:b/>
          <w:bCs/>
          <w:sz w:val="22"/>
          <w:szCs w:val="22"/>
        </w:rPr>
        <w:t xml:space="preserve"> (</w:t>
      </w:r>
      <w:r w:rsidR="00C10B63" w:rsidRPr="00310961">
        <w:rPr>
          <w:rFonts w:ascii="Arial" w:hAnsi="Arial" w:cs="Arial"/>
          <w:b/>
          <w:bCs/>
          <w:sz w:val="22"/>
          <w:szCs w:val="22"/>
        </w:rPr>
        <w:t>#BeCatFriendly</w:t>
      </w:r>
      <w:r w:rsidR="00C10B63">
        <w:rPr>
          <w:rFonts w:ascii="Arial" w:hAnsi="Arial" w:cs="Arial"/>
          <w:b/>
          <w:bCs/>
          <w:sz w:val="22"/>
          <w:szCs w:val="22"/>
        </w:rPr>
        <w:t>)</w:t>
      </w:r>
    </w:p>
    <w:p w14:paraId="7F5D45B5" w14:textId="33EBC2F9" w:rsidR="00C10B63" w:rsidRPr="00310961" w:rsidRDefault="00C10B63" w:rsidP="00013E4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#AmigosdelGato (#CatFriendly), #InteresadosporelGato (#CatCurious)</w:t>
      </w:r>
    </w:p>
    <w:p w14:paraId="2438D1BC" w14:textId="32D2D5D7" w:rsidR="000304E7" w:rsidRDefault="000304E7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65649CF" w14:textId="6BB1D262" w:rsidR="003D1FEB" w:rsidRDefault="003D1FEB" w:rsidP="001143C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bookmarkStart w:id="0" w:name="_Hlk77664613"/>
      <w:r>
        <w:rPr>
          <w:rFonts w:ascii="Arial" w:hAnsi="Arial" w:cs="Arial"/>
          <w:b/>
          <w:bCs/>
          <w:sz w:val="22"/>
        </w:rPr>
        <w:t>Acerca de International Cat Care</w:t>
      </w:r>
    </w:p>
    <w:p w14:paraId="40DE595C" w14:textId="466DA52A" w:rsidR="003D1FEB" w:rsidRPr="003D1FEB" w:rsidRDefault="003D1FEB" w:rsidP="003D1FEB">
      <w:pPr>
        <w:spacing w:line="360" w:lineRule="auto"/>
        <w:jc w:val="both"/>
        <w:rPr>
          <w:rFonts w:ascii="Arial" w:hAnsi="Arial" w:cs="Arial"/>
          <w:sz w:val="22"/>
        </w:rPr>
      </w:pPr>
      <w:r w:rsidRPr="003D1FEB">
        <w:rPr>
          <w:rFonts w:ascii="Arial" w:hAnsi="Arial" w:cs="Arial"/>
          <w:sz w:val="22"/>
        </w:rPr>
        <w:t xml:space="preserve">International Cat Care </w:t>
      </w:r>
      <w:r>
        <w:rPr>
          <w:rFonts w:ascii="Arial" w:hAnsi="Arial" w:cs="Arial"/>
          <w:sz w:val="22"/>
        </w:rPr>
        <w:t xml:space="preserve">(ICC) </w:t>
      </w:r>
      <w:r w:rsidRPr="003D1FEB">
        <w:rPr>
          <w:rFonts w:ascii="Arial" w:hAnsi="Arial" w:cs="Arial"/>
          <w:sz w:val="22"/>
        </w:rPr>
        <w:t xml:space="preserve">es una organización benéfica fundada en 1958 por un pequeño grupo de apasionados amantes de los gatos, que se vieron obligados a hacer algo por la falta de información sobre la salud y el bienestar de los gatos. Más de 60 años después, </w:t>
      </w:r>
      <w:r w:rsidR="002308D6">
        <w:rPr>
          <w:rFonts w:ascii="Arial" w:hAnsi="Arial" w:cs="Arial"/>
          <w:sz w:val="22"/>
        </w:rPr>
        <w:t>continúan</w:t>
      </w:r>
      <w:r w:rsidRPr="003D1FEB">
        <w:rPr>
          <w:rFonts w:ascii="Arial" w:hAnsi="Arial" w:cs="Arial"/>
          <w:sz w:val="22"/>
        </w:rPr>
        <w:t xml:space="preserve"> trabajando duro para mejorar la salud y el bienestar de todos los gatos en todas partes, trabajando por un mundo en el que la experiencia de vida de cada gato sea lo mejor posible.</w:t>
      </w:r>
    </w:p>
    <w:p w14:paraId="2D16E7EE" w14:textId="77777777" w:rsidR="003D1FEB" w:rsidRPr="003D1FEB" w:rsidRDefault="003D1FEB" w:rsidP="003D1FEB">
      <w:pPr>
        <w:spacing w:line="360" w:lineRule="auto"/>
        <w:jc w:val="both"/>
        <w:rPr>
          <w:rFonts w:ascii="Arial" w:hAnsi="Arial" w:cs="Arial"/>
          <w:sz w:val="22"/>
        </w:rPr>
      </w:pPr>
    </w:p>
    <w:p w14:paraId="0323FFBA" w14:textId="22406BFB" w:rsidR="003D1FEB" w:rsidRDefault="002308D6" w:rsidP="001143C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 </w:t>
      </w:r>
      <w:r w:rsidR="003D1FEB" w:rsidRPr="003D1FEB">
        <w:rPr>
          <w:rFonts w:ascii="Arial" w:hAnsi="Arial" w:cs="Arial"/>
          <w:sz w:val="22"/>
        </w:rPr>
        <w:t xml:space="preserve">objetivo es capacitar e inspirar a las personas para que comprendan las necesidades y la perspectiva individuales de los gatos, y actúen en aras del bienestar de cada gato. </w:t>
      </w:r>
      <w:r>
        <w:rPr>
          <w:rFonts w:ascii="Arial" w:hAnsi="Arial" w:cs="Arial"/>
          <w:sz w:val="22"/>
        </w:rPr>
        <w:t>Para ello</w:t>
      </w:r>
      <w:r w:rsidR="003D1FEB" w:rsidRPr="003D1FEB">
        <w:rPr>
          <w:rFonts w:ascii="Arial" w:hAnsi="Arial" w:cs="Arial"/>
          <w:sz w:val="22"/>
        </w:rPr>
        <w:t xml:space="preserve"> crean y compa</w:t>
      </w:r>
      <w:r>
        <w:rPr>
          <w:rFonts w:ascii="Arial" w:hAnsi="Arial" w:cs="Arial"/>
          <w:sz w:val="22"/>
        </w:rPr>
        <w:t>rten</w:t>
      </w:r>
      <w:r w:rsidR="003D1FEB" w:rsidRPr="003D1FEB">
        <w:rPr>
          <w:rFonts w:ascii="Arial" w:hAnsi="Arial" w:cs="Arial"/>
          <w:sz w:val="22"/>
        </w:rPr>
        <w:t xml:space="preserve"> conocimientos, ideas, habilidades y las mejores prácticas actuales para que las personas puedan confiar en su capacidad para ayudar a los gatos y desafiar los conceptos erróneos. </w:t>
      </w:r>
      <w:r>
        <w:rPr>
          <w:rFonts w:ascii="Arial" w:hAnsi="Arial" w:cs="Arial"/>
          <w:sz w:val="22"/>
        </w:rPr>
        <w:t xml:space="preserve">Más información en </w:t>
      </w:r>
      <w:hyperlink r:id="rId15" w:history="1">
        <w:r w:rsidRPr="005E3684">
          <w:rPr>
            <w:rStyle w:val="Hipervnculo"/>
            <w:rFonts w:ascii="Arial" w:hAnsi="Arial" w:cs="Arial"/>
            <w:sz w:val="22"/>
          </w:rPr>
          <w:t>www.icatcare.org</w:t>
        </w:r>
      </w:hyperlink>
      <w:r w:rsidRPr="002308D6">
        <w:rPr>
          <w:rFonts w:ascii="Arial" w:hAnsi="Arial" w:cs="Arial"/>
          <w:sz w:val="22"/>
        </w:rPr>
        <w:t>.</w:t>
      </w:r>
    </w:p>
    <w:bookmarkEnd w:id="0"/>
    <w:p w14:paraId="481353D4" w14:textId="77777777" w:rsidR="003D1FEB" w:rsidRDefault="003D1FEB" w:rsidP="001143C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7970B21" w14:textId="17162843" w:rsidR="001143CF" w:rsidRDefault="001143CF" w:rsidP="001143CF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246A37BC" w:rsidR="001143CF" w:rsidRDefault="001143CF" w:rsidP="001143C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Zoetis es la empresa líder de salud animal, dedicada a apoyar a sus clientes y sus negocios. Construida sobre 65 años de experiencia en salud animal, Zoetis descubre, desarrolla, fabrica y comercializa medicamentos y vacunas de uso veterinario complementados por productos de diagnóstico y tecnologías, incluidos biodispositivos y pruebas genéticas, apoyados por una amplia gama de servicios. En 2020, la compañía generó unos ingresos anuales de 6.675 millones de dólares. Con cerca de 11.300 empleados a nivel global, sus productos sirven a veterinarios, ganaderos, productores y todos aquellos que crían y cuidan el ganado y los animales de compañía en más de 100 países. Más información en </w:t>
      </w:r>
      <w:hyperlink r:id="rId16" w:history="1">
        <w:r>
          <w:rPr>
            <w:rStyle w:val="Hipervnculo"/>
            <w:rFonts w:ascii="Arial" w:hAnsi="Arial" w:cs="Arial"/>
            <w:sz w:val="22"/>
          </w:rPr>
          <w:t>www.zoetis.es</w:t>
        </w:r>
      </w:hyperlink>
      <w:r>
        <w:rPr>
          <w:rFonts w:ascii="Arial" w:hAnsi="Arial" w:cs="Arial"/>
          <w:sz w:val="22"/>
        </w:rPr>
        <w:t>.</w:t>
      </w:r>
    </w:p>
    <w:p w14:paraId="19E8FC0B" w14:textId="010E734F" w:rsidR="002308D6" w:rsidRPr="00F65173" w:rsidRDefault="002308D6" w:rsidP="001143C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2237ABC5" w14:textId="148DDCB5" w:rsidR="00F65173" w:rsidRPr="00F65173" w:rsidRDefault="00F65173" w:rsidP="00F65173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F65173">
        <w:rPr>
          <w:rFonts w:ascii="Arial" w:hAnsi="Arial" w:cs="Arial"/>
          <w:b/>
          <w:bCs/>
          <w:sz w:val="22"/>
        </w:rPr>
        <w:t>Referencias:</w:t>
      </w:r>
    </w:p>
    <w:p w14:paraId="4CC56C46" w14:textId="77777777" w:rsidR="00F65173" w:rsidRDefault="00F65173" w:rsidP="00F65173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 Brunt DVM, “Feline Friendly Care”.   </w:t>
      </w:r>
      <w:r>
        <w:rPr>
          <w:rFonts w:ascii="Arial" w:hAnsi="Arial" w:cs="Arial"/>
          <w:i/>
          <w:iCs/>
          <w:sz w:val="20"/>
          <w:szCs w:val="20"/>
        </w:rPr>
        <w:t>Pet-Specific Care for the Veterinary Team</w:t>
      </w:r>
      <w:r>
        <w:rPr>
          <w:rFonts w:ascii="Arial" w:hAnsi="Arial" w:cs="Arial"/>
          <w:sz w:val="20"/>
          <w:szCs w:val="20"/>
        </w:rPr>
        <w:t>,  edited by Ackerman, Lowell J.,, John Wiley &amp; Sons, Inc., 2021 , Chapter 1.5</w:t>
      </w:r>
    </w:p>
    <w:p w14:paraId="4CD78CC0" w14:textId="77777777" w:rsidR="00F65173" w:rsidRDefault="00F65173" w:rsidP="00F65173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AVMA (2017–2108). Pet Owner and Demographics Sourcebook. Schaumberg, IL: AVMA.</w:t>
      </w:r>
    </w:p>
    <w:p w14:paraId="4BF5F9BA" w14:textId="77777777" w:rsidR="00F65173" w:rsidRDefault="00F65173" w:rsidP="001143CF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7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7160"/>
    <w:multiLevelType w:val="hybridMultilevel"/>
    <w:tmpl w:val="6596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C0E"/>
    <w:multiLevelType w:val="hybridMultilevel"/>
    <w:tmpl w:val="166A2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3E4B"/>
    <w:rsid w:val="00016F07"/>
    <w:rsid w:val="000304E7"/>
    <w:rsid w:val="000355E0"/>
    <w:rsid w:val="000373B6"/>
    <w:rsid w:val="00042958"/>
    <w:rsid w:val="000433C1"/>
    <w:rsid w:val="00045021"/>
    <w:rsid w:val="00052E9E"/>
    <w:rsid w:val="0007016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CF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08D6"/>
    <w:rsid w:val="002319DF"/>
    <w:rsid w:val="00233C8C"/>
    <w:rsid w:val="00236E69"/>
    <w:rsid w:val="00242664"/>
    <w:rsid w:val="00251EE8"/>
    <w:rsid w:val="00255755"/>
    <w:rsid w:val="00297143"/>
    <w:rsid w:val="002A00F9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1FEB"/>
    <w:rsid w:val="003D59F9"/>
    <w:rsid w:val="003D6102"/>
    <w:rsid w:val="003D7B82"/>
    <w:rsid w:val="003E164D"/>
    <w:rsid w:val="003E17F0"/>
    <w:rsid w:val="003E70A0"/>
    <w:rsid w:val="003F230F"/>
    <w:rsid w:val="003F3959"/>
    <w:rsid w:val="00403280"/>
    <w:rsid w:val="004072A6"/>
    <w:rsid w:val="0041010D"/>
    <w:rsid w:val="004108A4"/>
    <w:rsid w:val="00410B4C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D6955"/>
    <w:rsid w:val="004E1F09"/>
    <w:rsid w:val="004E2218"/>
    <w:rsid w:val="004F24F9"/>
    <w:rsid w:val="00500CB7"/>
    <w:rsid w:val="00504106"/>
    <w:rsid w:val="0050751D"/>
    <w:rsid w:val="00510C49"/>
    <w:rsid w:val="005172D5"/>
    <w:rsid w:val="0052685D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26819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0E5F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503F"/>
    <w:rsid w:val="00B76485"/>
    <w:rsid w:val="00B847D3"/>
    <w:rsid w:val="00B8503C"/>
    <w:rsid w:val="00B85409"/>
    <w:rsid w:val="00B85926"/>
    <w:rsid w:val="00B91037"/>
    <w:rsid w:val="00B913D6"/>
    <w:rsid w:val="00BA0937"/>
    <w:rsid w:val="00BA2611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0B63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937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B5368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65173"/>
    <w:rsid w:val="00F7640C"/>
    <w:rsid w:val="00F76DA3"/>
    <w:rsid w:val="00F84669"/>
    <w:rsid w:val="00F85DBD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A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atcar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oetis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catcar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atcare.org/international-cat-da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A194E-164A-4353-9E64-E331062993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1037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6728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15</cp:revision>
  <cp:lastPrinted>2018-04-02T13:02:00Z</cp:lastPrinted>
  <dcterms:created xsi:type="dcterms:W3CDTF">2021-07-19T15:27:00Z</dcterms:created>
  <dcterms:modified xsi:type="dcterms:W3CDTF">2021-07-22T07:44:00Z</dcterms:modified>
</cp:coreProperties>
</file>