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B995F" w14:textId="2612A6F6" w:rsidR="00AE76DA" w:rsidRPr="00FD45E6" w:rsidRDefault="00447D7C" w:rsidP="00FD45E6">
      <w:pPr>
        <w:spacing w:beforeLines="1" w:before="2" w:afterLines="1" w:after="2"/>
        <w:jc w:val="right"/>
        <w:rPr>
          <w:rFonts w:ascii="Arial" w:hAnsi="Arial" w:cs="Arial"/>
          <w:b/>
          <w:color w:val="000000"/>
          <w:u w:val="single"/>
        </w:rPr>
      </w:pPr>
      <w:r w:rsidRPr="00FD45E6">
        <w:rPr>
          <w:rFonts w:ascii="Arial" w:hAnsi="Arial" w:cs="Arial"/>
          <w:noProof/>
          <w:color w:val="000000"/>
          <w:lang w:eastAsia="es-ES"/>
        </w:rPr>
        <w:drawing>
          <wp:anchor distT="0" distB="0" distL="114300" distR="114300" simplePos="0" relativeHeight="251658240" behindDoc="0" locked="0" layoutInCell="1" allowOverlap="1" wp14:anchorId="327CE513" wp14:editId="41E8BAFA">
            <wp:simplePos x="0" y="0"/>
            <wp:positionH relativeFrom="column">
              <wp:posOffset>4503420</wp:posOffset>
            </wp:positionH>
            <wp:positionV relativeFrom="paragraph">
              <wp:posOffset>103505</wp:posOffset>
            </wp:positionV>
            <wp:extent cx="1623060" cy="606466"/>
            <wp:effectExtent l="0" t="0" r="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oetis_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3060" cy="606466"/>
                    </a:xfrm>
                    <a:prstGeom prst="rect">
                      <a:avLst/>
                    </a:prstGeom>
                  </pic:spPr>
                </pic:pic>
              </a:graphicData>
            </a:graphic>
            <wp14:sizeRelH relativeFrom="page">
              <wp14:pctWidth>0</wp14:pctWidth>
            </wp14:sizeRelH>
            <wp14:sizeRelV relativeFrom="page">
              <wp14:pctHeight>0</wp14:pctHeight>
            </wp14:sizeRelV>
          </wp:anchor>
        </w:drawing>
      </w:r>
      <w:r>
        <w:rPr>
          <w:noProof/>
          <w:lang w:val="es-ES_tradnl" w:eastAsia="es-ES_tradnl"/>
        </w:rPr>
        <w:drawing>
          <wp:anchor distT="0" distB="0" distL="114300" distR="114300" simplePos="0" relativeHeight="251659264" behindDoc="0" locked="0" layoutInCell="1" allowOverlap="1" wp14:anchorId="6BFEDA99" wp14:editId="60E0C97C">
            <wp:simplePos x="0" y="0"/>
            <wp:positionH relativeFrom="column">
              <wp:posOffset>-441960</wp:posOffset>
            </wp:positionH>
            <wp:positionV relativeFrom="paragraph">
              <wp:posOffset>-490855</wp:posOffset>
            </wp:positionV>
            <wp:extent cx="3070746" cy="2171620"/>
            <wp:effectExtent l="0" t="0" r="0" b="0"/>
            <wp:wrapNone/>
            <wp:docPr id="12" name="Imagen 12"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Imagen que contiene dibujo&#10;&#10;Descripción generada automáticamente"/>
                    <pic:cNvPicPr/>
                  </pic:nvPicPr>
                  <pic:blipFill>
                    <a:blip r:embed="rId12">
                      <a:extLst>
                        <a:ext uri="{28A0092B-C50C-407E-A947-70E740481C1C}">
                          <a14:useLocalDpi xmlns:a14="http://schemas.microsoft.com/office/drawing/2010/main" val="0"/>
                        </a:ext>
                      </a:extLst>
                    </a:blip>
                    <a:stretch>
                      <a:fillRect/>
                    </a:stretch>
                  </pic:blipFill>
                  <pic:spPr>
                    <a:xfrm>
                      <a:off x="0" y="0"/>
                      <a:ext cx="3070746" cy="2171620"/>
                    </a:xfrm>
                    <a:prstGeom prst="rect">
                      <a:avLst/>
                    </a:prstGeom>
                  </pic:spPr>
                </pic:pic>
              </a:graphicData>
            </a:graphic>
            <wp14:sizeRelH relativeFrom="page">
              <wp14:pctWidth>0</wp14:pctWidth>
            </wp14:sizeRelH>
            <wp14:sizeRelV relativeFrom="page">
              <wp14:pctHeight>0</wp14:pctHeight>
            </wp14:sizeRelV>
          </wp:anchor>
        </w:drawing>
      </w:r>
    </w:p>
    <w:p w14:paraId="3F077B79" w14:textId="2D014DCE" w:rsidR="00FD45E6" w:rsidRDefault="00FD45E6" w:rsidP="00C553FE">
      <w:pPr>
        <w:jc w:val="both"/>
        <w:rPr>
          <w:rFonts w:ascii="Arial" w:hAnsi="Arial" w:cs="Arial"/>
          <w:i/>
          <w:color w:val="000000"/>
        </w:rPr>
      </w:pPr>
    </w:p>
    <w:p w14:paraId="1D18A002" w14:textId="1EE77F54" w:rsidR="00F51D5E" w:rsidRDefault="00F51D5E" w:rsidP="00C553FE">
      <w:pPr>
        <w:jc w:val="both"/>
        <w:rPr>
          <w:rFonts w:ascii="Arial" w:hAnsi="Arial" w:cs="Arial"/>
          <w:i/>
          <w:color w:val="000000"/>
        </w:rPr>
      </w:pPr>
    </w:p>
    <w:p w14:paraId="54BF3867" w14:textId="651CB76D" w:rsidR="00F51D5E" w:rsidRDefault="00F51D5E" w:rsidP="00C553FE">
      <w:pPr>
        <w:jc w:val="both"/>
        <w:rPr>
          <w:rFonts w:ascii="Arial" w:hAnsi="Arial" w:cs="Arial"/>
          <w:i/>
          <w:color w:val="000000"/>
        </w:rPr>
      </w:pPr>
    </w:p>
    <w:p w14:paraId="46E3B2CA" w14:textId="4C782A67" w:rsidR="00F51D5E" w:rsidRDefault="00F51D5E" w:rsidP="00C553FE">
      <w:pPr>
        <w:jc w:val="both"/>
        <w:rPr>
          <w:rFonts w:ascii="Arial" w:hAnsi="Arial" w:cs="Arial"/>
          <w:i/>
          <w:color w:val="000000"/>
        </w:rPr>
      </w:pPr>
    </w:p>
    <w:p w14:paraId="38FF9FB7" w14:textId="5D2A7996" w:rsidR="00447D7C" w:rsidRDefault="00447D7C" w:rsidP="00C553FE">
      <w:pPr>
        <w:jc w:val="both"/>
        <w:rPr>
          <w:rFonts w:ascii="Arial" w:hAnsi="Arial" w:cs="Arial"/>
          <w:i/>
          <w:color w:val="000000"/>
        </w:rPr>
      </w:pPr>
    </w:p>
    <w:p w14:paraId="099D89D9" w14:textId="24F9C1C1" w:rsidR="00447D7C" w:rsidRDefault="00447D7C" w:rsidP="00C553FE">
      <w:pPr>
        <w:jc w:val="both"/>
        <w:rPr>
          <w:rFonts w:ascii="Arial" w:hAnsi="Arial" w:cs="Arial"/>
          <w:i/>
          <w:color w:val="000000"/>
        </w:rPr>
      </w:pPr>
    </w:p>
    <w:p w14:paraId="284ED463" w14:textId="77777777" w:rsidR="00F51D5E" w:rsidRDefault="00F51D5E" w:rsidP="00C553FE">
      <w:pPr>
        <w:jc w:val="both"/>
        <w:rPr>
          <w:rFonts w:ascii="Arial" w:hAnsi="Arial" w:cs="Arial"/>
          <w:i/>
          <w:color w:val="000000"/>
        </w:rPr>
      </w:pPr>
    </w:p>
    <w:p w14:paraId="7336AE1B" w14:textId="77777777" w:rsidR="00AE76DA" w:rsidRDefault="007C1609" w:rsidP="00C553FE">
      <w:pPr>
        <w:jc w:val="both"/>
        <w:rPr>
          <w:rFonts w:ascii="Arial" w:hAnsi="Arial" w:cs="Arial"/>
          <w:i/>
          <w:color w:val="000000"/>
        </w:rPr>
      </w:pPr>
      <w:r w:rsidRPr="00C536CC">
        <w:rPr>
          <w:rFonts w:ascii="Arial" w:hAnsi="Arial" w:cs="Arial"/>
          <w:i/>
          <w:color w:val="000000"/>
        </w:rPr>
        <w:t>PARA ENVÍO INMEDIATO</w:t>
      </w:r>
      <w:r>
        <w:rPr>
          <w:rFonts w:ascii="Arial" w:hAnsi="Arial" w:cs="Arial"/>
          <w:i/>
          <w:color w:val="000000"/>
        </w:rPr>
        <w:t xml:space="preserve"> </w:t>
      </w:r>
    </w:p>
    <w:p w14:paraId="13C24157" w14:textId="56C6D696" w:rsidR="00CB7375" w:rsidRPr="00C536CC" w:rsidRDefault="004E0BCD" w:rsidP="00C553FE">
      <w:pPr>
        <w:jc w:val="both"/>
        <w:rPr>
          <w:rFonts w:ascii="Arial" w:hAnsi="Arial" w:cs="Arial"/>
          <w:i/>
          <w:color w:val="000000"/>
        </w:rPr>
      </w:pPr>
      <w:r>
        <w:rPr>
          <w:rFonts w:ascii="Arial" w:hAnsi="Arial" w:cs="Arial"/>
          <w:i/>
          <w:color w:val="000000"/>
        </w:rPr>
        <w:t>29</w:t>
      </w:r>
      <w:r w:rsidR="007756D6">
        <w:rPr>
          <w:rFonts w:ascii="Arial" w:hAnsi="Arial" w:cs="Arial"/>
          <w:i/>
          <w:color w:val="000000"/>
        </w:rPr>
        <w:t xml:space="preserve"> de </w:t>
      </w:r>
      <w:r>
        <w:rPr>
          <w:rFonts w:ascii="Arial" w:hAnsi="Arial" w:cs="Arial"/>
          <w:i/>
          <w:color w:val="000000"/>
        </w:rPr>
        <w:t>abril</w:t>
      </w:r>
      <w:r w:rsidR="007756D6">
        <w:rPr>
          <w:rFonts w:ascii="Arial" w:hAnsi="Arial" w:cs="Arial"/>
          <w:i/>
          <w:color w:val="000000"/>
        </w:rPr>
        <w:t xml:space="preserve"> de 20</w:t>
      </w:r>
      <w:r w:rsidR="003863D8">
        <w:rPr>
          <w:rFonts w:ascii="Arial" w:hAnsi="Arial" w:cs="Arial"/>
          <w:i/>
          <w:color w:val="000000"/>
        </w:rPr>
        <w:t>2</w:t>
      </w:r>
      <w:r w:rsidR="00AE5449">
        <w:rPr>
          <w:rFonts w:ascii="Arial" w:hAnsi="Arial" w:cs="Arial"/>
          <w:i/>
          <w:color w:val="000000"/>
        </w:rPr>
        <w:t>1</w:t>
      </w:r>
    </w:p>
    <w:p w14:paraId="1E516014" w14:textId="77777777" w:rsidR="00CB7375" w:rsidRPr="00FD45E6" w:rsidRDefault="00CB7375" w:rsidP="00FD45E6">
      <w:pPr>
        <w:ind w:left="3600" w:hanging="3600"/>
        <w:jc w:val="both"/>
        <w:rPr>
          <w:rFonts w:ascii="Arial" w:hAnsi="Arial" w:cs="Arial"/>
          <w:color w:val="000000"/>
        </w:rPr>
      </w:pPr>
      <w:r w:rsidRPr="00C536CC">
        <w:rPr>
          <w:rFonts w:ascii="Arial" w:hAnsi="Arial" w:cs="Arial"/>
          <w:color w:val="000000"/>
        </w:rPr>
        <w:tab/>
      </w:r>
      <w:r w:rsidRPr="00C536CC">
        <w:rPr>
          <w:rFonts w:ascii="Arial" w:hAnsi="Arial" w:cs="Arial"/>
          <w:color w:val="000000"/>
        </w:rPr>
        <w:tab/>
      </w:r>
      <w:r w:rsidRPr="00A34A85">
        <w:rPr>
          <w:rFonts w:ascii="Arial" w:hAnsi="Arial" w:cs="Arial"/>
          <w:color w:val="000000"/>
        </w:rPr>
        <w:tab/>
      </w:r>
      <w:r w:rsidRPr="00A34A85">
        <w:rPr>
          <w:rFonts w:ascii="Arial" w:hAnsi="Arial" w:cs="Arial"/>
          <w:color w:val="000000"/>
        </w:rPr>
        <w:tab/>
      </w:r>
      <w:r w:rsidRPr="00A34A85">
        <w:rPr>
          <w:rFonts w:ascii="Arial" w:hAnsi="Arial" w:cs="Arial"/>
          <w:color w:val="000000"/>
        </w:rPr>
        <w:tab/>
      </w:r>
    </w:p>
    <w:p w14:paraId="32DF9EF5" w14:textId="77777777" w:rsidR="00750E84" w:rsidRPr="00C536CC" w:rsidRDefault="00750E84" w:rsidP="00C553FE">
      <w:pPr>
        <w:jc w:val="both"/>
        <w:rPr>
          <w:rFonts w:ascii="Arial" w:hAnsi="Arial" w:cs="Arial"/>
          <w:color w:val="000000"/>
        </w:rPr>
      </w:pPr>
      <w:r>
        <w:rPr>
          <w:rFonts w:ascii="Arial" w:hAnsi="Arial" w:cs="Arial"/>
          <w:color w:val="000000"/>
          <w:u w:val="single"/>
        </w:rPr>
        <w:t>Contacto</w:t>
      </w:r>
      <w:r>
        <w:rPr>
          <w:rFonts w:ascii="Arial" w:hAnsi="Arial" w:cs="Arial"/>
          <w:color w:val="000000"/>
        </w:rPr>
        <w:t>:</w:t>
      </w:r>
      <w:r>
        <w:rPr>
          <w:rFonts w:ascii="Arial" w:hAnsi="Arial" w:cs="Arial"/>
          <w:color w:val="000000"/>
        </w:rPr>
        <w:tab/>
      </w:r>
    </w:p>
    <w:p w14:paraId="47E1DF9D" w14:textId="77777777" w:rsidR="00CB7375" w:rsidRPr="00C536CC" w:rsidRDefault="00AD293E" w:rsidP="00C553FE">
      <w:pPr>
        <w:jc w:val="both"/>
        <w:rPr>
          <w:rFonts w:ascii="Arial" w:hAnsi="Arial" w:cs="Arial"/>
          <w:color w:val="000000"/>
        </w:rPr>
      </w:pPr>
      <w:r w:rsidRPr="00C536CC">
        <w:rPr>
          <w:rFonts w:ascii="Arial" w:hAnsi="Arial" w:cs="Arial"/>
          <w:color w:val="000000"/>
        </w:rPr>
        <w:t>A</w:t>
      </w:r>
      <w:r w:rsidR="000069C0">
        <w:rPr>
          <w:rFonts w:ascii="Arial" w:hAnsi="Arial" w:cs="Arial"/>
          <w:color w:val="000000"/>
        </w:rPr>
        <w:t>ga</w:t>
      </w:r>
      <w:r w:rsidRPr="00C536CC">
        <w:rPr>
          <w:rFonts w:ascii="Arial" w:hAnsi="Arial" w:cs="Arial"/>
          <w:color w:val="000000"/>
        </w:rPr>
        <w:t xml:space="preserve"> Comunicación</w:t>
      </w:r>
    </w:p>
    <w:p w14:paraId="3F4C763B" w14:textId="77777777" w:rsidR="003E70A0" w:rsidRDefault="000069C0" w:rsidP="00C553FE">
      <w:pPr>
        <w:jc w:val="both"/>
        <w:rPr>
          <w:rFonts w:ascii="Arial" w:hAnsi="Arial" w:cs="Arial"/>
          <w:color w:val="000000"/>
        </w:rPr>
      </w:pPr>
      <w:r>
        <w:rPr>
          <w:rFonts w:ascii="Arial" w:hAnsi="Arial" w:cs="Arial"/>
          <w:color w:val="000000"/>
        </w:rPr>
        <w:t xml:space="preserve">Silvia </w:t>
      </w:r>
      <w:proofErr w:type="spellStart"/>
      <w:r>
        <w:rPr>
          <w:rFonts w:ascii="Arial" w:hAnsi="Arial" w:cs="Arial"/>
          <w:color w:val="000000"/>
        </w:rPr>
        <w:t>Hú</w:t>
      </w:r>
      <w:r w:rsidR="00740D44">
        <w:rPr>
          <w:rFonts w:ascii="Arial" w:hAnsi="Arial" w:cs="Arial"/>
          <w:color w:val="000000"/>
        </w:rPr>
        <w:t>mera</w:t>
      </w:r>
      <w:proofErr w:type="spellEnd"/>
      <w:r w:rsidR="00740D44">
        <w:rPr>
          <w:rFonts w:ascii="Arial" w:hAnsi="Arial" w:cs="Arial"/>
          <w:color w:val="000000"/>
        </w:rPr>
        <w:t>\Silvia Revilla</w:t>
      </w:r>
    </w:p>
    <w:p w14:paraId="73609A5C" w14:textId="77777777" w:rsidR="00AD293E" w:rsidRPr="00C536CC" w:rsidRDefault="000069C0" w:rsidP="00C553FE">
      <w:pPr>
        <w:jc w:val="both"/>
        <w:rPr>
          <w:rFonts w:ascii="Arial" w:hAnsi="Arial" w:cs="Arial"/>
          <w:color w:val="000000"/>
        </w:rPr>
      </w:pPr>
      <w:r>
        <w:rPr>
          <w:rFonts w:ascii="Arial" w:hAnsi="Arial" w:cs="Arial"/>
          <w:color w:val="000000"/>
        </w:rPr>
        <w:t xml:space="preserve">Tel. + </w:t>
      </w:r>
      <w:r w:rsidR="00AD293E" w:rsidRPr="00C536CC">
        <w:rPr>
          <w:rFonts w:ascii="Arial" w:hAnsi="Arial" w:cs="Arial"/>
          <w:color w:val="000000"/>
        </w:rPr>
        <w:t>34 91 630 66 84</w:t>
      </w:r>
      <w:r w:rsidR="00A61632" w:rsidRPr="00C536CC">
        <w:rPr>
          <w:rFonts w:ascii="Arial" w:hAnsi="Arial" w:cs="Arial"/>
          <w:color w:val="000000"/>
        </w:rPr>
        <w:t>/</w:t>
      </w:r>
      <w:r>
        <w:rPr>
          <w:rFonts w:ascii="Arial" w:hAnsi="Arial" w:cs="Arial"/>
          <w:color w:val="000000"/>
        </w:rPr>
        <w:t xml:space="preserve"> +</w:t>
      </w:r>
      <w:r w:rsidR="00750E84" w:rsidRPr="00C536CC">
        <w:rPr>
          <w:rFonts w:ascii="Arial" w:hAnsi="Arial" w:cs="Arial"/>
          <w:color w:val="000000"/>
        </w:rPr>
        <w:t>34</w:t>
      </w:r>
      <w:r>
        <w:rPr>
          <w:rFonts w:ascii="Arial" w:hAnsi="Arial" w:cs="Arial"/>
          <w:color w:val="000000"/>
        </w:rPr>
        <w:t xml:space="preserve"> </w:t>
      </w:r>
      <w:r w:rsidR="00A61632" w:rsidRPr="00C536CC">
        <w:rPr>
          <w:rFonts w:ascii="Arial" w:hAnsi="Arial" w:cs="Arial"/>
          <w:color w:val="000000"/>
        </w:rPr>
        <w:t>606</w:t>
      </w:r>
      <w:r>
        <w:rPr>
          <w:rFonts w:ascii="Arial" w:hAnsi="Arial" w:cs="Arial"/>
          <w:color w:val="000000"/>
        </w:rPr>
        <w:t xml:space="preserve"> </w:t>
      </w:r>
      <w:r w:rsidR="00A61632" w:rsidRPr="00C536CC">
        <w:rPr>
          <w:rFonts w:ascii="Arial" w:hAnsi="Arial" w:cs="Arial"/>
          <w:color w:val="000000"/>
        </w:rPr>
        <w:t>84</w:t>
      </w:r>
      <w:r>
        <w:rPr>
          <w:rFonts w:ascii="Arial" w:hAnsi="Arial" w:cs="Arial"/>
          <w:color w:val="000000"/>
        </w:rPr>
        <w:t xml:space="preserve"> </w:t>
      </w:r>
      <w:r w:rsidR="00A61632" w:rsidRPr="00C536CC">
        <w:rPr>
          <w:rFonts w:ascii="Arial" w:hAnsi="Arial" w:cs="Arial"/>
          <w:color w:val="000000"/>
        </w:rPr>
        <w:t>85</w:t>
      </w:r>
      <w:r>
        <w:rPr>
          <w:rFonts w:ascii="Arial" w:hAnsi="Arial" w:cs="Arial"/>
          <w:color w:val="000000"/>
        </w:rPr>
        <w:t xml:space="preserve"> </w:t>
      </w:r>
      <w:r w:rsidR="00A61632" w:rsidRPr="00C536CC">
        <w:rPr>
          <w:rFonts w:ascii="Arial" w:hAnsi="Arial" w:cs="Arial"/>
          <w:color w:val="000000"/>
        </w:rPr>
        <w:t>51</w:t>
      </w:r>
    </w:p>
    <w:p w14:paraId="5C0EAEF6" w14:textId="77777777" w:rsidR="006772A1" w:rsidRPr="00B847D3" w:rsidRDefault="00447D7C" w:rsidP="00C553FE">
      <w:pPr>
        <w:jc w:val="both"/>
        <w:rPr>
          <w:rFonts w:ascii="Arial" w:hAnsi="Arial" w:cs="Arial"/>
        </w:rPr>
      </w:pPr>
      <w:hyperlink r:id="rId13" w:history="1">
        <w:r w:rsidR="00740D44" w:rsidRPr="00B847D3">
          <w:rPr>
            <w:rStyle w:val="Hipervnculo"/>
            <w:rFonts w:ascii="Arial" w:hAnsi="Arial" w:cs="Arial"/>
          </w:rPr>
          <w:t>agacomunicacion@agacomunicacion.es</w:t>
        </w:r>
      </w:hyperlink>
    </w:p>
    <w:p w14:paraId="3A5AF0CE" w14:textId="77777777" w:rsidR="00740D44" w:rsidRPr="00B847D3" w:rsidRDefault="00740D44" w:rsidP="00C553FE">
      <w:pPr>
        <w:jc w:val="both"/>
        <w:rPr>
          <w:rFonts w:ascii="Arial" w:hAnsi="Arial" w:cs="Arial"/>
        </w:rPr>
      </w:pPr>
    </w:p>
    <w:p w14:paraId="4DD4D5B8" w14:textId="21A78334" w:rsidR="00126DBA" w:rsidRDefault="00126DBA" w:rsidP="00573DB5">
      <w:pPr>
        <w:autoSpaceDE w:val="0"/>
        <w:autoSpaceDN w:val="0"/>
        <w:adjustRightInd w:val="0"/>
        <w:spacing w:line="360" w:lineRule="auto"/>
        <w:rPr>
          <w:rFonts w:ascii="Arial" w:hAnsi="Arial" w:cs="Arial"/>
          <w:b/>
          <w:bCs/>
          <w:color w:val="000000"/>
        </w:rPr>
      </w:pPr>
    </w:p>
    <w:p w14:paraId="47D6E9A9" w14:textId="77777777" w:rsidR="008843A8" w:rsidRPr="008843A8" w:rsidRDefault="008843A8" w:rsidP="008843A8">
      <w:pPr>
        <w:jc w:val="both"/>
        <w:rPr>
          <w:rFonts w:ascii="Poppins" w:hAnsi="Poppins" w:cs="Poppins"/>
          <w:sz w:val="20"/>
          <w:szCs w:val="20"/>
          <w:u w:val="single"/>
        </w:rPr>
      </w:pPr>
      <w:r w:rsidRPr="008843A8">
        <w:rPr>
          <w:rFonts w:ascii="Poppins" w:hAnsi="Poppins" w:cs="Poppins"/>
          <w:sz w:val="20"/>
          <w:szCs w:val="20"/>
          <w:u w:val="single"/>
        </w:rPr>
        <w:t>El presidente de los empresarios, Antonio Garamendi, y el director general de Zoetis, Félix Hernáez, se han reunido hoy</w:t>
      </w:r>
    </w:p>
    <w:p w14:paraId="4AAA01B0" w14:textId="77777777" w:rsidR="008843A8" w:rsidRPr="008843A8" w:rsidRDefault="008843A8" w:rsidP="004E0BCD">
      <w:pPr>
        <w:spacing w:line="360" w:lineRule="auto"/>
        <w:rPr>
          <w:rFonts w:ascii="Arial" w:hAnsi="Arial" w:cs="Arial"/>
          <w:sz w:val="20"/>
          <w:szCs w:val="20"/>
          <w:u w:val="single"/>
        </w:rPr>
      </w:pPr>
    </w:p>
    <w:p w14:paraId="4D90F909" w14:textId="704BB3A8" w:rsidR="004E0BCD" w:rsidRDefault="004E0BCD" w:rsidP="004E0BCD">
      <w:pPr>
        <w:spacing w:line="360" w:lineRule="auto"/>
        <w:rPr>
          <w:rFonts w:ascii="Arial" w:hAnsi="Arial" w:cs="Arial"/>
          <w:b/>
          <w:bCs/>
        </w:rPr>
      </w:pPr>
      <w:r w:rsidRPr="004E0BCD">
        <w:rPr>
          <w:rFonts w:ascii="Arial" w:hAnsi="Arial" w:cs="Arial"/>
          <w:b/>
          <w:bCs/>
        </w:rPr>
        <w:t xml:space="preserve">Zoetis se convierte </w:t>
      </w:r>
      <w:r>
        <w:rPr>
          <w:rFonts w:ascii="Arial" w:hAnsi="Arial" w:cs="Arial"/>
          <w:b/>
          <w:bCs/>
        </w:rPr>
        <w:t xml:space="preserve">en </w:t>
      </w:r>
      <w:r w:rsidRPr="004E0BCD">
        <w:rPr>
          <w:rFonts w:ascii="Arial" w:hAnsi="Arial" w:cs="Arial"/>
          <w:b/>
          <w:bCs/>
        </w:rPr>
        <w:t xml:space="preserve">la primera empresa de salud animal en unirse a la Confederación Española de Organizaciones Empresariales -CEOE- </w:t>
      </w:r>
    </w:p>
    <w:p w14:paraId="233818D0" w14:textId="77777777" w:rsidR="004E0BCD" w:rsidRPr="004E0BCD" w:rsidRDefault="004E0BCD" w:rsidP="004E0BCD">
      <w:pPr>
        <w:spacing w:line="360" w:lineRule="auto"/>
        <w:rPr>
          <w:rFonts w:ascii="Arial" w:hAnsi="Arial" w:cs="Arial"/>
          <w:b/>
          <w:bCs/>
        </w:rPr>
      </w:pPr>
    </w:p>
    <w:p w14:paraId="4DAEB0A6" w14:textId="77839E1D" w:rsidR="004E0BCD" w:rsidRPr="00BC1125" w:rsidRDefault="004E0BCD" w:rsidP="004E0BCD">
      <w:pPr>
        <w:pStyle w:val="Prrafodelista"/>
        <w:numPr>
          <w:ilvl w:val="0"/>
          <w:numId w:val="8"/>
        </w:numPr>
        <w:spacing w:after="160" w:line="360" w:lineRule="auto"/>
        <w:rPr>
          <w:rFonts w:ascii="Arial" w:hAnsi="Arial" w:cs="Arial"/>
          <w:lang w:val="es-ES"/>
        </w:rPr>
      </w:pPr>
      <w:r w:rsidRPr="00BC1125">
        <w:rPr>
          <w:rFonts w:ascii="Arial" w:hAnsi="Arial" w:cs="Arial"/>
          <w:lang w:val="es-ES"/>
        </w:rPr>
        <w:t xml:space="preserve">La empresa, que lidera la salud animal a nivel global, </w:t>
      </w:r>
      <w:r>
        <w:rPr>
          <w:rFonts w:ascii="Arial" w:hAnsi="Arial" w:cs="Arial"/>
          <w:lang w:val="es-ES"/>
        </w:rPr>
        <w:t xml:space="preserve">ha firmado un acuerdo por el que se une a la CEOE, comprometiéndose a aportar su experiencia, especialmente en los ámbitos de </w:t>
      </w:r>
      <w:r w:rsidRPr="00BC1125">
        <w:rPr>
          <w:rFonts w:ascii="Arial" w:hAnsi="Arial" w:cs="Arial"/>
          <w:b/>
          <w:bCs/>
          <w:lang w:val="es-ES"/>
        </w:rPr>
        <w:t>la salud, la I+D e innovación y la sostenibilidad</w:t>
      </w:r>
      <w:r>
        <w:rPr>
          <w:rFonts w:ascii="Arial" w:hAnsi="Arial" w:cs="Arial"/>
          <w:lang w:val="es-ES"/>
        </w:rPr>
        <w:t>, y colaborando para alcanzar los intereses empresariales comunes.</w:t>
      </w:r>
    </w:p>
    <w:p w14:paraId="486768BE" w14:textId="422A1B03" w:rsidR="004E0BCD" w:rsidRDefault="004E0BCD" w:rsidP="000304E7">
      <w:pPr>
        <w:autoSpaceDE w:val="0"/>
        <w:autoSpaceDN w:val="0"/>
        <w:adjustRightInd w:val="0"/>
        <w:spacing w:line="360" w:lineRule="auto"/>
        <w:jc w:val="both"/>
        <w:rPr>
          <w:rFonts w:ascii="Arial" w:hAnsi="Arial" w:cs="Arial"/>
          <w:bCs/>
          <w:color w:val="000000"/>
          <w:sz w:val="22"/>
          <w:szCs w:val="22"/>
        </w:rPr>
      </w:pPr>
    </w:p>
    <w:p w14:paraId="7A13A569" w14:textId="798A2C89" w:rsidR="004E0BCD" w:rsidRPr="004E0BCD" w:rsidRDefault="004E0BCD" w:rsidP="004E0BCD">
      <w:pPr>
        <w:spacing w:line="360" w:lineRule="auto"/>
        <w:jc w:val="both"/>
        <w:rPr>
          <w:rFonts w:ascii="Arial" w:hAnsi="Arial" w:cs="Arial"/>
          <w:sz w:val="22"/>
          <w:szCs w:val="22"/>
        </w:rPr>
      </w:pPr>
      <w:r w:rsidRPr="004E1E96">
        <w:rPr>
          <w:rFonts w:ascii="Arial" w:hAnsi="Arial" w:cs="Arial"/>
          <w:b/>
          <w:bCs/>
          <w:sz w:val="22"/>
          <w:szCs w:val="22"/>
        </w:rPr>
        <w:t xml:space="preserve">Madrid, 29 de abril de 2021.- </w:t>
      </w:r>
      <w:r w:rsidRPr="004E0BCD">
        <w:rPr>
          <w:rFonts w:ascii="Arial" w:hAnsi="Arial" w:cs="Arial"/>
          <w:b/>
          <w:bCs/>
          <w:sz w:val="22"/>
          <w:szCs w:val="22"/>
        </w:rPr>
        <w:t>Antonio Garamendi</w:t>
      </w:r>
      <w:r w:rsidRPr="004E0BCD">
        <w:rPr>
          <w:rFonts w:ascii="Arial" w:hAnsi="Arial" w:cs="Arial"/>
          <w:sz w:val="22"/>
          <w:szCs w:val="22"/>
        </w:rPr>
        <w:t xml:space="preserve">, presidente de la Confederación Española de Organizaciones Empresariales -CEOE-, ha mantenido hoy el primero de una serie de encuentros con </w:t>
      </w:r>
      <w:r w:rsidRPr="004E0BCD">
        <w:rPr>
          <w:rFonts w:ascii="Arial" w:hAnsi="Arial" w:cs="Arial"/>
          <w:b/>
          <w:bCs/>
          <w:sz w:val="22"/>
          <w:szCs w:val="22"/>
        </w:rPr>
        <w:t>Félix Hernáez</w:t>
      </w:r>
      <w:r w:rsidRPr="004E0BCD">
        <w:rPr>
          <w:rFonts w:ascii="Arial" w:hAnsi="Arial" w:cs="Arial"/>
          <w:sz w:val="22"/>
          <w:szCs w:val="22"/>
        </w:rPr>
        <w:t xml:space="preserve">, director general y vicepresidente senior de Zoetis Europa del Sur, tras la firma de un acuerdo de adhesión que convierte a la compañía en la primera del sector salud animal en integrarse en </w:t>
      </w:r>
      <w:r w:rsidR="008843A8">
        <w:rPr>
          <w:rFonts w:ascii="Arial" w:hAnsi="Arial" w:cs="Arial"/>
          <w:sz w:val="22"/>
          <w:szCs w:val="22"/>
        </w:rPr>
        <w:t xml:space="preserve">la </w:t>
      </w:r>
      <w:r w:rsidRPr="004E0BCD">
        <w:rPr>
          <w:rFonts w:ascii="Arial" w:hAnsi="Arial" w:cs="Arial"/>
          <w:sz w:val="22"/>
          <w:szCs w:val="22"/>
        </w:rPr>
        <w:t>confederación empresarial.</w:t>
      </w:r>
    </w:p>
    <w:p w14:paraId="5EBDB823" w14:textId="06C31CD2" w:rsidR="004E0BCD" w:rsidRDefault="004E0BCD" w:rsidP="004E0BCD">
      <w:pPr>
        <w:spacing w:line="360" w:lineRule="auto"/>
        <w:jc w:val="both"/>
        <w:rPr>
          <w:rFonts w:ascii="Arial" w:hAnsi="Arial" w:cs="Arial"/>
          <w:sz w:val="22"/>
          <w:szCs w:val="22"/>
        </w:rPr>
      </w:pPr>
      <w:r w:rsidRPr="004E0BCD">
        <w:rPr>
          <w:rFonts w:ascii="Arial" w:hAnsi="Arial" w:cs="Arial"/>
          <w:sz w:val="22"/>
          <w:szCs w:val="22"/>
        </w:rPr>
        <w:t xml:space="preserve"> A través de su participación en varios de los órganos consultivos, comisiones y consejos de la confederación, Zoetis aportará su experiencia, especialmente en los ámbitos de la salud, la I+D e innovación y la sostenibilidad, </w:t>
      </w:r>
      <w:r>
        <w:rPr>
          <w:rFonts w:ascii="Arial" w:hAnsi="Arial" w:cs="Arial"/>
          <w:sz w:val="22"/>
          <w:szCs w:val="22"/>
        </w:rPr>
        <w:t xml:space="preserve">comprometiéndose </w:t>
      </w:r>
      <w:r w:rsidRPr="004E0BCD">
        <w:rPr>
          <w:rFonts w:ascii="Arial" w:hAnsi="Arial" w:cs="Arial"/>
          <w:sz w:val="22"/>
          <w:szCs w:val="22"/>
        </w:rPr>
        <w:t>a colaborar para alcanzar los intereses empresariales comunes.</w:t>
      </w:r>
    </w:p>
    <w:p w14:paraId="06355B24" w14:textId="77777777" w:rsidR="004E0BCD" w:rsidRPr="004E0BCD" w:rsidRDefault="004E0BCD" w:rsidP="004E0BCD">
      <w:pPr>
        <w:spacing w:line="360" w:lineRule="auto"/>
        <w:jc w:val="both"/>
        <w:rPr>
          <w:rFonts w:ascii="Arial" w:hAnsi="Arial" w:cs="Arial"/>
          <w:sz w:val="22"/>
          <w:szCs w:val="22"/>
        </w:rPr>
      </w:pPr>
    </w:p>
    <w:p w14:paraId="2F4DEE75" w14:textId="13FA216A" w:rsidR="004E0BCD" w:rsidRPr="004E0BCD" w:rsidRDefault="004E0BCD" w:rsidP="004E0BCD">
      <w:pPr>
        <w:spacing w:line="360" w:lineRule="auto"/>
        <w:jc w:val="both"/>
        <w:rPr>
          <w:rFonts w:ascii="Arial" w:hAnsi="Arial" w:cs="Arial"/>
          <w:sz w:val="22"/>
          <w:szCs w:val="22"/>
        </w:rPr>
      </w:pPr>
      <w:r w:rsidRPr="004E0BCD">
        <w:rPr>
          <w:rFonts w:ascii="Arial" w:hAnsi="Arial" w:cs="Arial"/>
          <w:sz w:val="22"/>
          <w:szCs w:val="22"/>
        </w:rPr>
        <w:t>Con esta colaboración, Zoetis pretende, entro otros, elevar su compromiso con el impulso de la salud a un concepto más amplio, aquel que integra la salud animal, humana y medioambiental como un todo inseparable, lo que se ha dado en llamar “</w:t>
      </w:r>
      <w:proofErr w:type="spellStart"/>
      <w:r w:rsidRPr="004E0BCD">
        <w:rPr>
          <w:rFonts w:ascii="Arial" w:hAnsi="Arial" w:cs="Arial"/>
          <w:sz w:val="22"/>
          <w:szCs w:val="22"/>
        </w:rPr>
        <w:t>One</w:t>
      </w:r>
      <w:proofErr w:type="spellEnd"/>
      <w:r w:rsidRPr="004E0BCD">
        <w:rPr>
          <w:rFonts w:ascii="Arial" w:hAnsi="Arial" w:cs="Arial"/>
          <w:sz w:val="22"/>
          <w:szCs w:val="22"/>
        </w:rPr>
        <w:t xml:space="preserve"> </w:t>
      </w:r>
      <w:proofErr w:type="spellStart"/>
      <w:r w:rsidRPr="004E0BCD">
        <w:rPr>
          <w:rFonts w:ascii="Arial" w:hAnsi="Arial" w:cs="Arial"/>
          <w:sz w:val="22"/>
          <w:szCs w:val="22"/>
        </w:rPr>
        <w:t>Health</w:t>
      </w:r>
      <w:proofErr w:type="spellEnd"/>
      <w:r w:rsidRPr="004E0BCD">
        <w:rPr>
          <w:rFonts w:ascii="Arial" w:hAnsi="Arial" w:cs="Arial"/>
          <w:sz w:val="22"/>
          <w:szCs w:val="22"/>
        </w:rPr>
        <w:t>” -una única salud-.</w:t>
      </w:r>
    </w:p>
    <w:p w14:paraId="2B0B525F" w14:textId="77777777" w:rsidR="004E0BCD" w:rsidRDefault="004E0BCD" w:rsidP="004E0BCD">
      <w:pPr>
        <w:spacing w:line="360" w:lineRule="auto"/>
        <w:jc w:val="both"/>
        <w:rPr>
          <w:rFonts w:ascii="Arial" w:hAnsi="Arial" w:cs="Arial"/>
          <w:sz w:val="22"/>
          <w:szCs w:val="22"/>
        </w:rPr>
      </w:pPr>
      <w:r w:rsidRPr="004E0BCD">
        <w:rPr>
          <w:rFonts w:ascii="Arial" w:hAnsi="Arial" w:cs="Arial"/>
          <w:sz w:val="22"/>
          <w:szCs w:val="22"/>
        </w:rPr>
        <w:lastRenderedPageBreak/>
        <w:t xml:space="preserve">Durante el encuentro, mantenido en la sede de la CEOE en Madrid, </w:t>
      </w:r>
      <w:r w:rsidRPr="004E0BCD">
        <w:rPr>
          <w:rFonts w:ascii="Arial" w:hAnsi="Arial" w:cs="Arial"/>
          <w:b/>
          <w:bCs/>
          <w:sz w:val="22"/>
          <w:szCs w:val="22"/>
        </w:rPr>
        <w:t>Félix Hernáez</w:t>
      </w:r>
      <w:r w:rsidRPr="004E0BCD">
        <w:rPr>
          <w:rFonts w:ascii="Arial" w:hAnsi="Arial" w:cs="Arial"/>
          <w:sz w:val="22"/>
          <w:szCs w:val="22"/>
        </w:rPr>
        <w:t xml:space="preserve">, ha destacado, entre otros asuntos, las principales cifras de la industria zoosanitaria en España: “A pesar de ser un año complejo, marcado por la crisis generada por el Covid-19, las empresas de salud y alimentación animal, hemos superado el año pasado los 1.700 millones de euros de facturación, con un incremento próximo al 10% respecto al ejercicio anterior, y nuestras exportaciones han aumentado un 20%, teniendo nuestros productos presencia en más de 90 países”. </w:t>
      </w:r>
    </w:p>
    <w:p w14:paraId="4B6C935B" w14:textId="77777777" w:rsidR="004E0BCD" w:rsidRDefault="004E0BCD" w:rsidP="004E0BCD">
      <w:pPr>
        <w:spacing w:line="360" w:lineRule="auto"/>
        <w:jc w:val="both"/>
        <w:rPr>
          <w:rFonts w:ascii="Arial" w:hAnsi="Arial" w:cs="Arial"/>
          <w:sz w:val="22"/>
          <w:szCs w:val="22"/>
        </w:rPr>
      </w:pPr>
    </w:p>
    <w:p w14:paraId="5BC1CCE1" w14:textId="2D7344BB" w:rsidR="004E0BCD" w:rsidRPr="004E0BCD" w:rsidRDefault="004E0BCD" w:rsidP="004E0BCD">
      <w:pPr>
        <w:spacing w:line="360" w:lineRule="auto"/>
        <w:jc w:val="both"/>
        <w:rPr>
          <w:rFonts w:ascii="Arial" w:hAnsi="Arial" w:cs="Arial"/>
          <w:sz w:val="22"/>
          <w:szCs w:val="22"/>
        </w:rPr>
      </w:pPr>
      <w:r w:rsidRPr="004E0BCD">
        <w:rPr>
          <w:rFonts w:ascii="Arial" w:hAnsi="Arial" w:cs="Arial"/>
          <w:sz w:val="22"/>
          <w:szCs w:val="22"/>
        </w:rPr>
        <w:t>También ha querido poner de manifiesto el compromiso de Zoetis y el suyo personal por avanzar en el necesario enfoque integrado y colaborativo para una gestión de la salud en su más amplio sentido</w:t>
      </w:r>
      <w:r>
        <w:rPr>
          <w:rFonts w:ascii="Arial" w:hAnsi="Arial" w:cs="Arial"/>
          <w:sz w:val="22"/>
          <w:szCs w:val="22"/>
        </w:rPr>
        <w:t xml:space="preserve">, </w:t>
      </w:r>
      <w:r w:rsidRPr="004E0BCD">
        <w:rPr>
          <w:rFonts w:ascii="Arial" w:hAnsi="Arial" w:cs="Arial"/>
          <w:sz w:val="22"/>
          <w:szCs w:val="22"/>
        </w:rPr>
        <w:t>de manera que contemple la salud humana, animal, y medioambiental. “Solo así estaremos en disposición de hacer frente a los retos que nos plantea la sanidad en un mundo globalizado, y de los que el SARS-CoV2 es un claro ejemplo”.</w:t>
      </w:r>
    </w:p>
    <w:p w14:paraId="5088B806" w14:textId="77777777" w:rsidR="004E0BCD" w:rsidRDefault="004E0BCD" w:rsidP="004E0BCD">
      <w:pPr>
        <w:pStyle w:val="NormalWeb"/>
        <w:spacing w:before="0" w:beforeAutospacing="0" w:after="375" w:afterAutospacing="0" w:line="360" w:lineRule="atLeast"/>
        <w:rPr>
          <w:rFonts w:ascii="Arial" w:hAnsi="Arial" w:cs="Arial"/>
          <w:color w:val="1D1D1B"/>
          <w:sz w:val="22"/>
          <w:szCs w:val="22"/>
        </w:rPr>
      </w:pPr>
      <w:r w:rsidRPr="004E0BCD">
        <w:rPr>
          <w:rFonts w:ascii="Arial" w:hAnsi="Arial" w:cs="Arial"/>
          <w:color w:val="1D1D1B"/>
          <w:sz w:val="22"/>
          <w:szCs w:val="22"/>
        </w:rPr>
        <w:t>CEOE es una organización empresarial independiente, de carácter confederal e intersectorial, de ámbito nacional, constituida para la coordinación, representación, gestión, fomento y defensa de los intereses empresariales. De esta manera, Zoetis pasa a formar parte de la organización junto con otras empresas que colaboran con CEOE para ayudar a mejorar la competitividad del tejido empresarial español.</w:t>
      </w:r>
    </w:p>
    <w:p w14:paraId="375318B2" w14:textId="64B1594B" w:rsidR="004E0BCD" w:rsidRPr="00430402" w:rsidRDefault="004E0BCD" w:rsidP="004E0BCD">
      <w:pPr>
        <w:pStyle w:val="NormalWeb"/>
        <w:spacing w:before="0" w:beforeAutospacing="0" w:after="375" w:afterAutospacing="0" w:line="360" w:lineRule="atLeast"/>
        <w:rPr>
          <w:rFonts w:ascii="Arial" w:hAnsi="Arial" w:cs="Arial"/>
          <w:color w:val="1D1D1B"/>
          <w:sz w:val="22"/>
          <w:szCs w:val="22"/>
        </w:rPr>
      </w:pPr>
      <w:r w:rsidRPr="00430402">
        <w:rPr>
          <w:rFonts w:ascii="Arial" w:hAnsi="Arial" w:cs="Arial"/>
          <w:color w:val="1D1D1B"/>
          <w:sz w:val="22"/>
          <w:szCs w:val="22"/>
        </w:rPr>
        <w:t xml:space="preserve">“En </w:t>
      </w:r>
      <w:r>
        <w:rPr>
          <w:rFonts w:ascii="Arial" w:hAnsi="Arial" w:cs="Arial"/>
          <w:color w:val="1D1D1B"/>
          <w:sz w:val="22"/>
          <w:szCs w:val="22"/>
        </w:rPr>
        <w:t>Zoetis -ha concluido-</w:t>
      </w:r>
      <w:r w:rsidRPr="00430402">
        <w:rPr>
          <w:rFonts w:ascii="Arial" w:hAnsi="Arial" w:cs="Arial"/>
          <w:color w:val="1D1D1B"/>
          <w:sz w:val="22"/>
          <w:szCs w:val="22"/>
        </w:rPr>
        <w:t xml:space="preserve"> estamos convencidos de que la colaboración empresarial es la mejor vía para fomentar la </w:t>
      </w:r>
      <w:r>
        <w:rPr>
          <w:rFonts w:ascii="Arial" w:hAnsi="Arial" w:cs="Arial"/>
          <w:color w:val="1D1D1B"/>
          <w:sz w:val="22"/>
          <w:szCs w:val="22"/>
        </w:rPr>
        <w:t>I+D+i y para avanzar en los retos que se nos plantean a corto medio plazo en lo relativo a sostenibilidad”.</w:t>
      </w:r>
    </w:p>
    <w:p w14:paraId="4B7EE6FB" w14:textId="77777777" w:rsidR="008843A8" w:rsidRPr="008843A8" w:rsidRDefault="008843A8" w:rsidP="008843A8">
      <w:pPr>
        <w:pStyle w:val="Cuerpo"/>
        <w:widowControl w:val="0"/>
        <w:spacing w:after="120" w:line="360" w:lineRule="auto"/>
        <w:jc w:val="both"/>
        <w:rPr>
          <w:rFonts w:ascii="Arial" w:hAnsi="Arial" w:cs="Arial"/>
          <w:sz w:val="22"/>
          <w:szCs w:val="22"/>
        </w:rPr>
      </w:pPr>
      <w:r w:rsidRPr="008843A8">
        <w:rPr>
          <w:rFonts w:ascii="Arial" w:hAnsi="Arial" w:cs="Arial"/>
          <w:sz w:val="22"/>
          <w:szCs w:val="22"/>
        </w:rPr>
        <w:t xml:space="preserve">Por su parte, el presidente de CEOE, </w:t>
      </w:r>
      <w:r w:rsidRPr="008843A8">
        <w:rPr>
          <w:rFonts w:ascii="Arial" w:hAnsi="Arial" w:cs="Arial"/>
          <w:b/>
          <w:bCs/>
          <w:sz w:val="22"/>
          <w:szCs w:val="22"/>
        </w:rPr>
        <w:t>Antonio Garamendi</w:t>
      </w:r>
      <w:r w:rsidRPr="008843A8">
        <w:rPr>
          <w:rFonts w:ascii="Arial" w:hAnsi="Arial" w:cs="Arial"/>
          <w:sz w:val="22"/>
          <w:szCs w:val="22"/>
        </w:rPr>
        <w:t xml:space="preserve">, ha puesto de relieve “la importancia de contar entre nuestras filas con un socio con tanto peso específico en su sector como es Zoetis”, y ha subrayado que “en los últimos tiempos se ha puesto de manifiesto la necesidad de abordar los temas sanitarios desde una perspectiva global para alcanzar los mejores resultados posibles en el ámbito de la salud”. </w:t>
      </w:r>
    </w:p>
    <w:p w14:paraId="645B21B2" w14:textId="77777777" w:rsidR="004E0BCD" w:rsidRDefault="004E0BCD" w:rsidP="000304E7">
      <w:pPr>
        <w:autoSpaceDE w:val="0"/>
        <w:autoSpaceDN w:val="0"/>
        <w:adjustRightInd w:val="0"/>
        <w:spacing w:line="360" w:lineRule="auto"/>
        <w:jc w:val="both"/>
        <w:rPr>
          <w:rFonts w:ascii="Arial" w:hAnsi="Arial" w:cs="Arial"/>
          <w:bCs/>
          <w:color w:val="000000"/>
          <w:sz w:val="22"/>
          <w:szCs w:val="22"/>
        </w:rPr>
      </w:pPr>
    </w:p>
    <w:p w14:paraId="47970B21" w14:textId="77777777" w:rsidR="001143CF" w:rsidRDefault="001143CF" w:rsidP="001143CF">
      <w:pPr>
        <w:spacing w:line="360" w:lineRule="auto"/>
        <w:jc w:val="both"/>
        <w:rPr>
          <w:sz w:val="22"/>
        </w:rPr>
      </w:pPr>
      <w:r>
        <w:rPr>
          <w:rFonts w:ascii="Arial" w:hAnsi="Arial" w:cs="Arial"/>
          <w:b/>
          <w:bCs/>
          <w:sz w:val="22"/>
        </w:rPr>
        <w:t>Acerca de Zoetis</w:t>
      </w:r>
    </w:p>
    <w:p w14:paraId="0892DBEA" w14:textId="77777777" w:rsidR="001143CF" w:rsidRDefault="001143CF" w:rsidP="001143CF">
      <w:pPr>
        <w:spacing w:line="360" w:lineRule="auto"/>
        <w:jc w:val="both"/>
        <w:rPr>
          <w:rFonts w:ascii="Arial" w:hAnsi="Arial" w:cs="Arial"/>
          <w:sz w:val="22"/>
        </w:rPr>
      </w:pPr>
      <w:r>
        <w:rPr>
          <w:rFonts w:ascii="Arial" w:hAnsi="Arial" w:cs="Arial"/>
          <w:sz w:val="22"/>
        </w:rPr>
        <w:t xml:space="preserve">Zoetis es la empresa líder de salud animal, dedicada a apoyar a sus clientes y sus negocios. Construida sobre 65 años de experiencia en salud animal, Zoetis descubre, desarrolla, fabrica y comercializa medicamentos y vacunas de uso veterinario complementados por productos de diagnóstico y tecnologías, incluidos </w:t>
      </w:r>
      <w:proofErr w:type="spellStart"/>
      <w:r>
        <w:rPr>
          <w:rFonts w:ascii="Arial" w:hAnsi="Arial" w:cs="Arial"/>
          <w:sz w:val="22"/>
        </w:rPr>
        <w:t>biodispositivos</w:t>
      </w:r>
      <w:proofErr w:type="spellEnd"/>
      <w:r>
        <w:rPr>
          <w:rFonts w:ascii="Arial" w:hAnsi="Arial" w:cs="Arial"/>
          <w:sz w:val="22"/>
        </w:rPr>
        <w:t xml:space="preserve"> y pruebas genéticas, apoyados por una amplia gama de servicios. En 2020, la compañía generó unos ingresos anuales de 6.675 millones de dólares. Con cerca de 11.300 empleados a nivel global, sus productos sirven a veterinarios, ganaderos, productores y todos aquellos que crían y cuidan el ganado y los animales de compañía en más de 100 países. Más información en </w:t>
      </w:r>
      <w:hyperlink r:id="rId14" w:history="1">
        <w:r>
          <w:rPr>
            <w:rStyle w:val="Hipervnculo"/>
            <w:rFonts w:ascii="Arial" w:hAnsi="Arial" w:cs="Arial"/>
            <w:sz w:val="22"/>
          </w:rPr>
          <w:t>www.zoetis.es</w:t>
        </w:r>
      </w:hyperlink>
      <w:r>
        <w:rPr>
          <w:rFonts w:ascii="Arial" w:hAnsi="Arial" w:cs="Arial"/>
          <w:sz w:val="22"/>
        </w:rPr>
        <w:t>.</w:t>
      </w:r>
    </w:p>
    <w:p w14:paraId="112228ED" w14:textId="02BB6DD0" w:rsidR="007065D3" w:rsidRPr="00C536CC" w:rsidRDefault="007065D3" w:rsidP="008843A8">
      <w:pPr>
        <w:autoSpaceDE w:val="0"/>
        <w:autoSpaceDN w:val="0"/>
        <w:adjustRightInd w:val="0"/>
        <w:spacing w:line="360" w:lineRule="auto"/>
        <w:jc w:val="center"/>
        <w:rPr>
          <w:rFonts w:ascii="Arial" w:hAnsi="Arial" w:cs="Arial"/>
          <w:color w:val="000000"/>
        </w:rPr>
      </w:pPr>
      <w:r w:rsidRPr="00F37138">
        <w:rPr>
          <w:rFonts w:ascii="Arial" w:hAnsi="Arial" w:cs="Arial"/>
          <w:b/>
          <w:color w:val="000000"/>
          <w:sz w:val="22"/>
          <w:szCs w:val="22"/>
        </w:rPr>
        <w:t># # #</w:t>
      </w:r>
    </w:p>
    <w:sectPr w:rsidR="007065D3" w:rsidRPr="00C536CC" w:rsidSect="00994667">
      <w:footerReference w:type="default" r:id="rId15"/>
      <w:pgSz w:w="12240" w:h="15840"/>
      <w:pgMar w:top="629" w:right="1440" w:bottom="629" w:left="1440" w:header="720"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97E70" w14:textId="77777777" w:rsidR="00A9190B" w:rsidRDefault="00A9190B" w:rsidP="006643A0">
      <w:r>
        <w:separator/>
      </w:r>
    </w:p>
  </w:endnote>
  <w:endnote w:type="continuationSeparator" w:id="0">
    <w:p w14:paraId="07F5DDF9" w14:textId="77777777" w:rsidR="00A9190B" w:rsidRDefault="00A9190B" w:rsidP="00664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tham Narrow Light">
    <w:panose1 w:val="00000000000000000000"/>
    <w:charset w:val="00"/>
    <w:family w:val="modern"/>
    <w:notTrueType/>
    <w:pitch w:val="variable"/>
    <w:sig w:usb0="A00000FF" w:usb1="4000004A" w:usb2="00000000" w:usb3="00000000" w:csb0="0000009B" w:csb1="00000000"/>
  </w:font>
  <w:font w:name="Poppins">
    <w:altName w:val="Mangal"/>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9CD8F" w14:textId="77777777" w:rsidR="00994667" w:rsidRDefault="00994667" w:rsidP="00994667">
    <w:pPr>
      <w:pStyle w:val="Piedepgina"/>
    </w:pPr>
  </w:p>
  <w:p w14:paraId="08CF9748" w14:textId="77777777" w:rsidR="00171063" w:rsidRPr="00D83DE4" w:rsidRDefault="00171063" w:rsidP="005E719D">
    <w:pPr>
      <w:pStyle w:val="Piedepgina"/>
      <w:jc w:val="right"/>
      <w:rPr>
        <w:rFonts w:ascii="Arial" w:hAnsi="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220FD" w14:textId="77777777" w:rsidR="00A9190B" w:rsidRDefault="00A9190B" w:rsidP="006643A0">
      <w:r>
        <w:separator/>
      </w:r>
    </w:p>
  </w:footnote>
  <w:footnote w:type="continuationSeparator" w:id="0">
    <w:p w14:paraId="55B04D51" w14:textId="77777777" w:rsidR="00A9190B" w:rsidRDefault="00A9190B" w:rsidP="00664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79F"/>
    <w:multiLevelType w:val="hybridMultilevel"/>
    <w:tmpl w:val="D4FA0E0E"/>
    <w:lvl w:ilvl="0" w:tplc="D5442CCC">
      <w:start w:val="28"/>
      <w:numFmt w:val="bullet"/>
      <w:lvlText w:val="-"/>
      <w:lvlJc w:val="left"/>
      <w:pPr>
        <w:ind w:left="720" w:hanging="360"/>
      </w:pPr>
      <w:rPr>
        <w:rFonts w:ascii="Arial" w:eastAsia="Cambr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4805E8"/>
    <w:multiLevelType w:val="multilevel"/>
    <w:tmpl w:val="9892BF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637805"/>
    <w:multiLevelType w:val="hybridMultilevel"/>
    <w:tmpl w:val="5F662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B51074"/>
    <w:multiLevelType w:val="hybridMultilevel"/>
    <w:tmpl w:val="B1B6064C"/>
    <w:lvl w:ilvl="0" w:tplc="37182482">
      <w:start w:val="1"/>
      <w:numFmt w:val="bullet"/>
      <w:lvlText w:val=""/>
      <w:lvlJc w:val="left"/>
      <w:pPr>
        <w:ind w:left="720" w:hanging="360"/>
      </w:pPr>
      <w:rPr>
        <w:rFonts w:ascii="Symbol" w:hAnsi="Symbol" w:hint="default"/>
        <w:color w:val="auto"/>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CF411FC"/>
    <w:multiLevelType w:val="hybridMultilevel"/>
    <w:tmpl w:val="4E50DB82"/>
    <w:lvl w:ilvl="0" w:tplc="37182482">
      <w:start w:val="1"/>
      <w:numFmt w:val="bullet"/>
      <w:lvlText w:val=""/>
      <w:lvlJc w:val="left"/>
      <w:pPr>
        <w:ind w:left="720" w:hanging="360"/>
      </w:pPr>
      <w:rPr>
        <w:rFonts w:ascii="Symbol" w:hAnsi="Symbol" w:hint="default"/>
        <w:color w:val="auto"/>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C2A257C"/>
    <w:multiLevelType w:val="hybridMultilevel"/>
    <w:tmpl w:val="8D9069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ACA3AB5"/>
    <w:multiLevelType w:val="hybridMultilevel"/>
    <w:tmpl w:val="C304E3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B6E015B"/>
    <w:multiLevelType w:val="hybridMultilevel"/>
    <w:tmpl w:val="1E004E9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0"/>
  </w:num>
  <w:num w:numId="5">
    <w:abstractNumId w:val="4"/>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rawingGridHorizontalSpacing w:val="120"/>
  <w:drawingGridVerticalSpacing w:val="360"/>
  <w:displayHorizontalDrawingGridEvery w:val="0"/>
  <w:displayVerticalDrawingGridEvery w:val="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E69"/>
    <w:rsid w:val="0000521F"/>
    <w:rsid w:val="000058AD"/>
    <w:rsid w:val="00005D7F"/>
    <w:rsid w:val="000069C0"/>
    <w:rsid w:val="00016F07"/>
    <w:rsid w:val="000304E7"/>
    <w:rsid w:val="000355E0"/>
    <w:rsid w:val="000373B6"/>
    <w:rsid w:val="00042958"/>
    <w:rsid w:val="000433C1"/>
    <w:rsid w:val="00045021"/>
    <w:rsid w:val="00052E9E"/>
    <w:rsid w:val="00072C3B"/>
    <w:rsid w:val="000732B1"/>
    <w:rsid w:val="00073446"/>
    <w:rsid w:val="000749CF"/>
    <w:rsid w:val="000752FD"/>
    <w:rsid w:val="00092905"/>
    <w:rsid w:val="00096E5F"/>
    <w:rsid w:val="000A3948"/>
    <w:rsid w:val="000A4D0A"/>
    <w:rsid w:val="000B13F0"/>
    <w:rsid w:val="000B6540"/>
    <w:rsid w:val="000C6FC6"/>
    <w:rsid w:val="000D50FA"/>
    <w:rsid w:val="000F18E4"/>
    <w:rsid w:val="000F20A0"/>
    <w:rsid w:val="000F3EE7"/>
    <w:rsid w:val="000F5521"/>
    <w:rsid w:val="000F7737"/>
    <w:rsid w:val="000F7AF4"/>
    <w:rsid w:val="00100391"/>
    <w:rsid w:val="001143CF"/>
    <w:rsid w:val="001143ED"/>
    <w:rsid w:val="001257F2"/>
    <w:rsid w:val="00125BD8"/>
    <w:rsid w:val="00126DBA"/>
    <w:rsid w:val="0013373D"/>
    <w:rsid w:val="00135C09"/>
    <w:rsid w:val="00137A5B"/>
    <w:rsid w:val="00147841"/>
    <w:rsid w:val="001518C0"/>
    <w:rsid w:val="00152815"/>
    <w:rsid w:val="00156EF3"/>
    <w:rsid w:val="001607D9"/>
    <w:rsid w:val="00162B85"/>
    <w:rsid w:val="00171063"/>
    <w:rsid w:val="001838FC"/>
    <w:rsid w:val="00184AC6"/>
    <w:rsid w:val="0019194F"/>
    <w:rsid w:val="001931CE"/>
    <w:rsid w:val="001A1FAC"/>
    <w:rsid w:val="001A583A"/>
    <w:rsid w:val="001A6EF2"/>
    <w:rsid w:val="001B0CC8"/>
    <w:rsid w:val="001B1CEF"/>
    <w:rsid w:val="001B31F4"/>
    <w:rsid w:val="001B587A"/>
    <w:rsid w:val="001B6E82"/>
    <w:rsid w:val="001C3980"/>
    <w:rsid w:val="001C49EB"/>
    <w:rsid w:val="001C64EF"/>
    <w:rsid w:val="001D21ED"/>
    <w:rsid w:val="001E655D"/>
    <w:rsid w:val="001E6B42"/>
    <w:rsid w:val="001E7CA1"/>
    <w:rsid w:val="001F250B"/>
    <w:rsid w:val="001F5A63"/>
    <w:rsid w:val="002049CF"/>
    <w:rsid w:val="0021741B"/>
    <w:rsid w:val="00222FD6"/>
    <w:rsid w:val="002319DF"/>
    <w:rsid w:val="00233C8C"/>
    <w:rsid w:val="00236E69"/>
    <w:rsid w:val="00242664"/>
    <w:rsid w:val="00251EE8"/>
    <w:rsid w:val="00255755"/>
    <w:rsid w:val="00297143"/>
    <w:rsid w:val="002A1120"/>
    <w:rsid w:val="002A2F8B"/>
    <w:rsid w:val="002A3F88"/>
    <w:rsid w:val="002B4F3E"/>
    <w:rsid w:val="002B6BEC"/>
    <w:rsid w:val="002C1FFE"/>
    <w:rsid w:val="002C5D6D"/>
    <w:rsid w:val="002E7F02"/>
    <w:rsid w:val="002F7270"/>
    <w:rsid w:val="003030E0"/>
    <w:rsid w:val="003046C1"/>
    <w:rsid w:val="003222D1"/>
    <w:rsid w:val="00336B76"/>
    <w:rsid w:val="00337240"/>
    <w:rsid w:val="00337C59"/>
    <w:rsid w:val="00342B79"/>
    <w:rsid w:val="00346318"/>
    <w:rsid w:val="00356508"/>
    <w:rsid w:val="00365A6B"/>
    <w:rsid w:val="00373E2C"/>
    <w:rsid w:val="00377F49"/>
    <w:rsid w:val="003863D8"/>
    <w:rsid w:val="003930C1"/>
    <w:rsid w:val="003A147D"/>
    <w:rsid w:val="003A29D5"/>
    <w:rsid w:val="003B0330"/>
    <w:rsid w:val="003B13DA"/>
    <w:rsid w:val="003B298D"/>
    <w:rsid w:val="003B3AB9"/>
    <w:rsid w:val="003C1149"/>
    <w:rsid w:val="003C2858"/>
    <w:rsid w:val="003C3496"/>
    <w:rsid w:val="003D01F6"/>
    <w:rsid w:val="003D6102"/>
    <w:rsid w:val="003D7B82"/>
    <w:rsid w:val="003E164D"/>
    <w:rsid w:val="003E17F0"/>
    <w:rsid w:val="003E70A0"/>
    <w:rsid w:val="003F230F"/>
    <w:rsid w:val="003F3959"/>
    <w:rsid w:val="00403280"/>
    <w:rsid w:val="0041010D"/>
    <w:rsid w:val="004108A4"/>
    <w:rsid w:val="004119BA"/>
    <w:rsid w:val="0041284A"/>
    <w:rsid w:val="0041468E"/>
    <w:rsid w:val="004200B3"/>
    <w:rsid w:val="00422414"/>
    <w:rsid w:val="004258BD"/>
    <w:rsid w:val="004273D1"/>
    <w:rsid w:val="00443C24"/>
    <w:rsid w:val="004457EA"/>
    <w:rsid w:val="004477B1"/>
    <w:rsid w:val="00447D7C"/>
    <w:rsid w:val="0045613E"/>
    <w:rsid w:val="00460FEE"/>
    <w:rsid w:val="00475DB3"/>
    <w:rsid w:val="0048529C"/>
    <w:rsid w:val="0048598A"/>
    <w:rsid w:val="0048768C"/>
    <w:rsid w:val="00494D4E"/>
    <w:rsid w:val="004A4F78"/>
    <w:rsid w:val="004A7C24"/>
    <w:rsid w:val="004B6BB8"/>
    <w:rsid w:val="004C4A84"/>
    <w:rsid w:val="004C548F"/>
    <w:rsid w:val="004D2B5D"/>
    <w:rsid w:val="004D3894"/>
    <w:rsid w:val="004E0BCD"/>
    <w:rsid w:val="004E1F09"/>
    <w:rsid w:val="004E2218"/>
    <w:rsid w:val="004F24F9"/>
    <w:rsid w:val="00500CB7"/>
    <w:rsid w:val="00504106"/>
    <w:rsid w:val="0050751D"/>
    <w:rsid w:val="00510C49"/>
    <w:rsid w:val="005172D5"/>
    <w:rsid w:val="0052717A"/>
    <w:rsid w:val="00530BB0"/>
    <w:rsid w:val="00531B4D"/>
    <w:rsid w:val="00540982"/>
    <w:rsid w:val="00542A22"/>
    <w:rsid w:val="005503AF"/>
    <w:rsid w:val="00552A93"/>
    <w:rsid w:val="0055771B"/>
    <w:rsid w:val="00561C83"/>
    <w:rsid w:val="00565A70"/>
    <w:rsid w:val="00572E3B"/>
    <w:rsid w:val="005737CB"/>
    <w:rsid w:val="00573DB5"/>
    <w:rsid w:val="00580BF7"/>
    <w:rsid w:val="0058266A"/>
    <w:rsid w:val="00597333"/>
    <w:rsid w:val="005A6096"/>
    <w:rsid w:val="005B7193"/>
    <w:rsid w:val="005D4E48"/>
    <w:rsid w:val="005E719D"/>
    <w:rsid w:val="005E7D5F"/>
    <w:rsid w:val="005F5B8A"/>
    <w:rsid w:val="005F5CF5"/>
    <w:rsid w:val="005F5DB1"/>
    <w:rsid w:val="005F5DC3"/>
    <w:rsid w:val="006106A3"/>
    <w:rsid w:val="00612B2A"/>
    <w:rsid w:val="006156FF"/>
    <w:rsid w:val="006204F0"/>
    <w:rsid w:val="00623830"/>
    <w:rsid w:val="00623EAC"/>
    <w:rsid w:val="006256B9"/>
    <w:rsid w:val="00627760"/>
    <w:rsid w:val="006330EA"/>
    <w:rsid w:val="0063721C"/>
    <w:rsid w:val="006417CD"/>
    <w:rsid w:val="00641A12"/>
    <w:rsid w:val="00645576"/>
    <w:rsid w:val="00651FE7"/>
    <w:rsid w:val="006561B1"/>
    <w:rsid w:val="00662D78"/>
    <w:rsid w:val="00662F1E"/>
    <w:rsid w:val="00663A65"/>
    <w:rsid w:val="006643A0"/>
    <w:rsid w:val="006654A6"/>
    <w:rsid w:val="00673BA8"/>
    <w:rsid w:val="00674F01"/>
    <w:rsid w:val="00675135"/>
    <w:rsid w:val="006772A1"/>
    <w:rsid w:val="00680A70"/>
    <w:rsid w:val="0068624A"/>
    <w:rsid w:val="00696A55"/>
    <w:rsid w:val="00697950"/>
    <w:rsid w:val="006A0BDF"/>
    <w:rsid w:val="006A2E54"/>
    <w:rsid w:val="006A4941"/>
    <w:rsid w:val="006B3103"/>
    <w:rsid w:val="006B62EB"/>
    <w:rsid w:val="006B7201"/>
    <w:rsid w:val="006D3451"/>
    <w:rsid w:val="006E1EAF"/>
    <w:rsid w:val="006E55F9"/>
    <w:rsid w:val="006E6D83"/>
    <w:rsid w:val="006F4013"/>
    <w:rsid w:val="007000BB"/>
    <w:rsid w:val="00701835"/>
    <w:rsid w:val="0070465C"/>
    <w:rsid w:val="007065D3"/>
    <w:rsid w:val="00710322"/>
    <w:rsid w:val="007122DA"/>
    <w:rsid w:val="00713A37"/>
    <w:rsid w:val="00714DC0"/>
    <w:rsid w:val="00732FED"/>
    <w:rsid w:val="007364E8"/>
    <w:rsid w:val="00737CD5"/>
    <w:rsid w:val="00740D44"/>
    <w:rsid w:val="00745835"/>
    <w:rsid w:val="00750E84"/>
    <w:rsid w:val="007639D7"/>
    <w:rsid w:val="00772DCE"/>
    <w:rsid w:val="007756D6"/>
    <w:rsid w:val="00776AF9"/>
    <w:rsid w:val="00783BCE"/>
    <w:rsid w:val="00786985"/>
    <w:rsid w:val="00786A9A"/>
    <w:rsid w:val="00791128"/>
    <w:rsid w:val="0079238E"/>
    <w:rsid w:val="007944AF"/>
    <w:rsid w:val="007954C9"/>
    <w:rsid w:val="0079644B"/>
    <w:rsid w:val="007A0A21"/>
    <w:rsid w:val="007A5C00"/>
    <w:rsid w:val="007A64AD"/>
    <w:rsid w:val="007C1609"/>
    <w:rsid w:val="007C42A5"/>
    <w:rsid w:val="007C5A00"/>
    <w:rsid w:val="007F3F40"/>
    <w:rsid w:val="0080570D"/>
    <w:rsid w:val="00805EEA"/>
    <w:rsid w:val="00821AE2"/>
    <w:rsid w:val="00826BC7"/>
    <w:rsid w:val="00827866"/>
    <w:rsid w:val="00830D79"/>
    <w:rsid w:val="00842156"/>
    <w:rsid w:val="00842D3A"/>
    <w:rsid w:val="00847C0A"/>
    <w:rsid w:val="00856A83"/>
    <w:rsid w:val="00860B1C"/>
    <w:rsid w:val="00860B4D"/>
    <w:rsid w:val="008639F7"/>
    <w:rsid w:val="00865EAD"/>
    <w:rsid w:val="0087040F"/>
    <w:rsid w:val="00870609"/>
    <w:rsid w:val="00872D29"/>
    <w:rsid w:val="00873967"/>
    <w:rsid w:val="00877B4D"/>
    <w:rsid w:val="008800CC"/>
    <w:rsid w:val="00881F26"/>
    <w:rsid w:val="008843A8"/>
    <w:rsid w:val="0088573B"/>
    <w:rsid w:val="008A2539"/>
    <w:rsid w:val="008A63B9"/>
    <w:rsid w:val="008B2EBB"/>
    <w:rsid w:val="008C23F9"/>
    <w:rsid w:val="008C2E2F"/>
    <w:rsid w:val="008C4874"/>
    <w:rsid w:val="008C7147"/>
    <w:rsid w:val="008D66DD"/>
    <w:rsid w:val="008E388E"/>
    <w:rsid w:val="008F0E10"/>
    <w:rsid w:val="008F4ABF"/>
    <w:rsid w:val="008F6B93"/>
    <w:rsid w:val="00906192"/>
    <w:rsid w:val="009107DB"/>
    <w:rsid w:val="00911A4D"/>
    <w:rsid w:val="00916052"/>
    <w:rsid w:val="009521BC"/>
    <w:rsid w:val="009524C2"/>
    <w:rsid w:val="00956A91"/>
    <w:rsid w:val="009659CD"/>
    <w:rsid w:val="00986EC1"/>
    <w:rsid w:val="00990224"/>
    <w:rsid w:val="00991C4F"/>
    <w:rsid w:val="00994667"/>
    <w:rsid w:val="00996642"/>
    <w:rsid w:val="00997B77"/>
    <w:rsid w:val="009A4A83"/>
    <w:rsid w:val="009A60DE"/>
    <w:rsid w:val="009B05BE"/>
    <w:rsid w:val="009B5BC5"/>
    <w:rsid w:val="009B5C29"/>
    <w:rsid w:val="009C057F"/>
    <w:rsid w:val="009C3788"/>
    <w:rsid w:val="009C5D1D"/>
    <w:rsid w:val="009C64A0"/>
    <w:rsid w:val="009D5C07"/>
    <w:rsid w:val="009E0AB7"/>
    <w:rsid w:val="009E4A73"/>
    <w:rsid w:val="009E618D"/>
    <w:rsid w:val="009E6C84"/>
    <w:rsid w:val="009F0D74"/>
    <w:rsid w:val="009F2A3F"/>
    <w:rsid w:val="009F59DA"/>
    <w:rsid w:val="009F6E90"/>
    <w:rsid w:val="00A11F91"/>
    <w:rsid w:val="00A144E5"/>
    <w:rsid w:val="00A15E65"/>
    <w:rsid w:val="00A204E0"/>
    <w:rsid w:val="00A2236D"/>
    <w:rsid w:val="00A226C6"/>
    <w:rsid w:val="00A23615"/>
    <w:rsid w:val="00A24B46"/>
    <w:rsid w:val="00A27250"/>
    <w:rsid w:val="00A307A5"/>
    <w:rsid w:val="00A34A85"/>
    <w:rsid w:val="00A355A7"/>
    <w:rsid w:val="00A37376"/>
    <w:rsid w:val="00A40759"/>
    <w:rsid w:val="00A4630F"/>
    <w:rsid w:val="00A55D25"/>
    <w:rsid w:val="00A61632"/>
    <w:rsid w:val="00A66701"/>
    <w:rsid w:val="00A766D0"/>
    <w:rsid w:val="00A76AF9"/>
    <w:rsid w:val="00A821F5"/>
    <w:rsid w:val="00A9190B"/>
    <w:rsid w:val="00A93228"/>
    <w:rsid w:val="00A97729"/>
    <w:rsid w:val="00AA4785"/>
    <w:rsid w:val="00AC7939"/>
    <w:rsid w:val="00AD293E"/>
    <w:rsid w:val="00AD5D85"/>
    <w:rsid w:val="00AE4F24"/>
    <w:rsid w:val="00AE51A8"/>
    <w:rsid w:val="00AE5449"/>
    <w:rsid w:val="00AE6FFC"/>
    <w:rsid w:val="00AE76DA"/>
    <w:rsid w:val="00AF3B8F"/>
    <w:rsid w:val="00AF4056"/>
    <w:rsid w:val="00B03814"/>
    <w:rsid w:val="00B03B0E"/>
    <w:rsid w:val="00B06DDA"/>
    <w:rsid w:val="00B073C4"/>
    <w:rsid w:val="00B157FC"/>
    <w:rsid w:val="00B209C9"/>
    <w:rsid w:val="00B226C7"/>
    <w:rsid w:val="00B24C13"/>
    <w:rsid w:val="00B27984"/>
    <w:rsid w:val="00B463B1"/>
    <w:rsid w:val="00B51A83"/>
    <w:rsid w:val="00B53299"/>
    <w:rsid w:val="00B53D49"/>
    <w:rsid w:val="00B61696"/>
    <w:rsid w:val="00B620BD"/>
    <w:rsid w:val="00B71DF5"/>
    <w:rsid w:val="00B723DE"/>
    <w:rsid w:val="00B74485"/>
    <w:rsid w:val="00B76485"/>
    <w:rsid w:val="00B847D3"/>
    <w:rsid w:val="00B8503C"/>
    <w:rsid w:val="00B85409"/>
    <w:rsid w:val="00B85926"/>
    <w:rsid w:val="00B91037"/>
    <w:rsid w:val="00B913D6"/>
    <w:rsid w:val="00BA0937"/>
    <w:rsid w:val="00BA50FE"/>
    <w:rsid w:val="00BB1706"/>
    <w:rsid w:val="00BB3BF9"/>
    <w:rsid w:val="00BC714F"/>
    <w:rsid w:val="00BD04C9"/>
    <w:rsid w:val="00BE2593"/>
    <w:rsid w:val="00BF0E74"/>
    <w:rsid w:val="00BF4DC0"/>
    <w:rsid w:val="00C0141A"/>
    <w:rsid w:val="00C13536"/>
    <w:rsid w:val="00C23380"/>
    <w:rsid w:val="00C43071"/>
    <w:rsid w:val="00C50E88"/>
    <w:rsid w:val="00C536CC"/>
    <w:rsid w:val="00C53BC1"/>
    <w:rsid w:val="00C553FE"/>
    <w:rsid w:val="00C61220"/>
    <w:rsid w:val="00C64B29"/>
    <w:rsid w:val="00C65749"/>
    <w:rsid w:val="00C66946"/>
    <w:rsid w:val="00C70FB2"/>
    <w:rsid w:val="00C748D2"/>
    <w:rsid w:val="00C854A1"/>
    <w:rsid w:val="00C90147"/>
    <w:rsid w:val="00C9183C"/>
    <w:rsid w:val="00C9292E"/>
    <w:rsid w:val="00CA4FF7"/>
    <w:rsid w:val="00CA6A13"/>
    <w:rsid w:val="00CA7530"/>
    <w:rsid w:val="00CB03E6"/>
    <w:rsid w:val="00CB6FD8"/>
    <w:rsid w:val="00CB7375"/>
    <w:rsid w:val="00CC7CF3"/>
    <w:rsid w:val="00CD2B0B"/>
    <w:rsid w:val="00CD33BA"/>
    <w:rsid w:val="00CE0193"/>
    <w:rsid w:val="00CE3D28"/>
    <w:rsid w:val="00CE5A8F"/>
    <w:rsid w:val="00CE72A3"/>
    <w:rsid w:val="00CF06B6"/>
    <w:rsid w:val="00D06EDB"/>
    <w:rsid w:val="00D146F7"/>
    <w:rsid w:val="00D211AB"/>
    <w:rsid w:val="00D24DA2"/>
    <w:rsid w:val="00D27DFB"/>
    <w:rsid w:val="00D30BB1"/>
    <w:rsid w:val="00D37601"/>
    <w:rsid w:val="00D42011"/>
    <w:rsid w:val="00D45F14"/>
    <w:rsid w:val="00D51BD6"/>
    <w:rsid w:val="00D55BD7"/>
    <w:rsid w:val="00D6002A"/>
    <w:rsid w:val="00D61311"/>
    <w:rsid w:val="00D666A9"/>
    <w:rsid w:val="00D676CD"/>
    <w:rsid w:val="00D70E4D"/>
    <w:rsid w:val="00D80AB5"/>
    <w:rsid w:val="00D903CE"/>
    <w:rsid w:val="00D90579"/>
    <w:rsid w:val="00D91C9E"/>
    <w:rsid w:val="00D979F6"/>
    <w:rsid w:val="00DA1975"/>
    <w:rsid w:val="00DA19A9"/>
    <w:rsid w:val="00DA2117"/>
    <w:rsid w:val="00DA61E2"/>
    <w:rsid w:val="00DA6677"/>
    <w:rsid w:val="00DC37FE"/>
    <w:rsid w:val="00DC574E"/>
    <w:rsid w:val="00DC7501"/>
    <w:rsid w:val="00DD7E69"/>
    <w:rsid w:val="00DE38FF"/>
    <w:rsid w:val="00DE5278"/>
    <w:rsid w:val="00E02287"/>
    <w:rsid w:val="00E04534"/>
    <w:rsid w:val="00E065A7"/>
    <w:rsid w:val="00E11513"/>
    <w:rsid w:val="00E16107"/>
    <w:rsid w:val="00E17B3D"/>
    <w:rsid w:val="00E210E9"/>
    <w:rsid w:val="00E25902"/>
    <w:rsid w:val="00E25D6E"/>
    <w:rsid w:val="00E31133"/>
    <w:rsid w:val="00E31858"/>
    <w:rsid w:val="00E333AC"/>
    <w:rsid w:val="00E33776"/>
    <w:rsid w:val="00E37A7A"/>
    <w:rsid w:val="00E43DD6"/>
    <w:rsid w:val="00E51168"/>
    <w:rsid w:val="00E51903"/>
    <w:rsid w:val="00E53EEB"/>
    <w:rsid w:val="00E5533C"/>
    <w:rsid w:val="00E61416"/>
    <w:rsid w:val="00E63ACB"/>
    <w:rsid w:val="00E63F97"/>
    <w:rsid w:val="00E644FB"/>
    <w:rsid w:val="00E664D6"/>
    <w:rsid w:val="00E74C2A"/>
    <w:rsid w:val="00E84E77"/>
    <w:rsid w:val="00E85D03"/>
    <w:rsid w:val="00E908F0"/>
    <w:rsid w:val="00E939B4"/>
    <w:rsid w:val="00E94191"/>
    <w:rsid w:val="00E95D61"/>
    <w:rsid w:val="00E95E59"/>
    <w:rsid w:val="00EA339F"/>
    <w:rsid w:val="00EA343C"/>
    <w:rsid w:val="00EA5299"/>
    <w:rsid w:val="00EA5EDB"/>
    <w:rsid w:val="00EB3BBC"/>
    <w:rsid w:val="00EC6C3B"/>
    <w:rsid w:val="00EC7DAA"/>
    <w:rsid w:val="00ED3F5F"/>
    <w:rsid w:val="00ED6E64"/>
    <w:rsid w:val="00EE155B"/>
    <w:rsid w:val="00EE27D1"/>
    <w:rsid w:val="00EF782D"/>
    <w:rsid w:val="00F010C7"/>
    <w:rsid w:val="00F074C5"/>
    <w:rsid w:val="00F106BF"/>
    <w:rsid w:val="00F12B2A"/>
    <w:rsid w:val="00F162CD"/>
    <w:rsid w:val="00F23607"/>
    <w:rsid w:val="00F24296"/>
    <w:rsid w:val="00F25A6C"/>
    <w:rsid w:val="00F357C8"/>
    <w:rsid w:val="00F37138"/>
    <w:rsid w:val="00F40E5D"/>
    <w:rsid w:val="00F41D87"/>
    <w:rsid w:val="00F4235D"/>
    <w:rsid w:val="00F46CE3"/>
    <w:rsid w:val="00F51D5E"/>
    <w:rsid w:val="00F54688"/>
    <w:rsid w:val="00F603DA"/>
    <w:rsid w:val="00F63C9E"/>
    <w:rsid w:val="00F64191"/>
    <w:rsid w:val="00F7640C"/>
    <w:rsid w:val="00F76DA3"/>
    <w:rsid w:val="00F84669"/>
    <w:rsid w:val="00F946D8"/>
    <w:rsid w:val="00FA5655"/>
    <w:rsid w:val="00FA6E66"/>
    <w:rsid w:val="00FB0358"/>
    <w:rsid w:val="00FC51B5"/>
    <w:rsid w:val="00FD3391"/>
    <w:rsid w:val="00FD3569"/>
    <w:rsid w:val="00FD45E6"/>
    <w:rsid w:val="00FE5348"/>
    <w:rsid w:val="00FE5F56"/>
    <w:rsid w:val="00FE6850"/>
    <w:rsid w:val="00FF374E"/>
    <w:rsid w:val="00FF452C"/>
  </w:rsids>
  <m:mathPr>
    <m:mathFont m:val="Cambria Math"/>
    <m:brkBin m:val="before"/>
    <m:brkBinSub m:val="--"/>
    <m:smallFrac/>
    <m:dispDef/>
    <m:lMargin m:val="0"/>
    <m:rMargin m:val="0"/>
    <m:defJc m:val="centerGroup"/>
    <m:wrapRight/>
    <m:intLim m:val="subSup"/>
    <m:naryLim m:val="subSup"/>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7EAFE72F"/>
  <w15:docId w15:val="{AD14C77D-BA81-4F8A-B7A1-2E6E6B555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6E78"/>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rsid w:val="00DD7E69"/>
    <w:rPr>
      <w:rFonts w:ascii="Lucida Grande" w:hAnsi="Lucida Grande"/>
      <w:sz w:val="18"/>
      <w:szCs w:val="18"/>
    </w:rPr>
  </w:style>
  <w:style w:type="character" w:customStyle="1" w:styleId="BalloonTextChar">
    <w:name w:val="Balloon Text Char"/>
    <w:uiPriority w:val="99"/>
    <w:semiHidden/>
    <w:rsid w:val="000100C0"/>
    <w:rPr>
      <w:rFonts w:ascii="Lucida Grande" w:hAnsi="Lucida Grande"/>
      <w:sz w:val="18"/>
      <w:szCs w:val="18"/>
    </w:rPr>
  </w:style>
  <w:style w:type="character" w:customStyle="1" w:styleId="BalloonTextChar2">
    <w:name w:val="Balloon Text Char2"/>
    <w:uiPriority w:val="99"/>
    <w:semiHidden/>
    <w:rsid w:val="00DD7E69"/>
    <w:rPr>
      <w:rFonts w:ascii="Lucida Grande" w:hAnsi="Lucida Grande"/>
      <w:sz w:val="18"/>
      <w:szCs w:val="18"/>
    </w:rPr>
  </w:style>
  <w:style w:type="paragraph" w:customStyle="1" w:styleId="ColorfulList-Accent11">
    <w:name w:val="Colorful List - Accent 11"/>
    <w:basedOn w:val="Normal"/>
    <w:uiPriority w:val="34"/>
    <w:qFormat/>
    <w:rsid w:val="00DD7E69"/>
    <w:pPr>
      <w:spacing w:after="200" w:line="276" w:lineRule="auto"/>
      <w:ind w:left="720"/>
      <w:contextualSpacing/>
    </w:pPr>
    <w:rPr>
      <w:sz w:val="22"/>
      <w:szCs w:val="22"/>
    </w:rPr>
  </w:style>
  <w:style w:type="paragraph" w:styleId="NormalWeb">
    <w:name w:val="Normal (Web)"/>
    <w:basedOn w:val="Normal"/>
    <w:uiPriority w:val="99"/>
    <w:unhideWhenUsed/>
    <w:rsid w:val="00DD7E69"/>
    <w:pPr>
      <w:spacing w:before="100" w:beforeAutospacing="1" w:after="100" w:afterAutospacing="1"/>
    </w:pPr>
    <w:rPr>
      <w:rFonts w:ascii="Times New Roman" w:eastAsia="Times New Roman" w:hAnsi="Times New Roman"/>
    </w:rPr>
  </w:style>
  <w:style w:type="character" w:styleId="Textoennegrita">
    <w:name w:val="Strong"/>
    <w:qFormat/>
    <w:rsid w:val="00DD7E69"/>
    <w:rPr>
      <w:b/>
      <w:bCs/>
    </w:rPr>
  </w:style>
  <w:style w:type="character" w:customStyle="1" w:styleId="TextodegloboCar">
    <w:name w:val="Texto de globo Car"/>
    <w:link w:val="Textodeglobo"/>
    <w:uiPriority w:val="99"/>
    <w:rsid w:val="00DD7E69"/>
    <w:rPr>
      <w:rFonts w:ascii="Lucida Grande" w:hAnsi="Lucida Grande"/>
      <w:sz w:val="18"/>
      <w:szCs w:val="18"/>
    </w:rPr>
  </w:style>
  <w:style w:type="character" w:styleId="Refdecomentario">
    <w:name w:val="annotation reference"/>
    <w:uiPriority w:val="99"/>
    <w:rsid w:val="00DD7E69"/>
    <w:rPr>
      <w:sz w:val="18"/>
      <w:szCs w:val="18"/>
    </w:rPr>
  </w:style>
  <w:style w:type="paragraph" w:styleId="Textocomentario">
    <w:name w:val="annotation text"/>
    <w:basedOn w:val="Normal"/>
    <w:link w:val="TextocomentarioCar"/>
    <w:uiPriority w:val="99"/>
    <w:rsid w:val="00DD7E69"/>
  </w:style>
  <w:style w:type="character" w:customStyle="1" w:styleId="TextocomentarioCar">
    <w:name w:val="Texto comentario Car"/>
    <w:basedOn w:val="Fuentedeprrafopredeter"/>
    <w:link w:val="Textocomentario"/>
    <w:uiPriority w:val="99"/>
    <w:rsid w:val="00DD7E69"/>
  </w:style>
  <w:style w:type="paragraph" w:styleId="Asuntodelcomentario">
    <w:name w:val="annotation subject"/>
    <w:basedOn w:val="Textocomentario"/>
    <w:next w:val="Textocomentario"/>
    <w:link w:val="AsuntodelcomentarioCar"/>
    <w:uiPriority w:val="99"/>
    <w:rsid w:val="00DD7E69"/>
    <w:rPr>
      <w:b/>
      <w:bCs/>
      <w:sz w:val="20"/>
      <w:szCs w:val="20"/>
    </w:rPr>
  </w:style>
  <w:style w:type="character" w:customStyle="1" w:styleId="AsuntodelcomentarioCar">
    <w:name w:val="Asunto del comentario Car"/>
    <w:link w:val="Asuntodelcomentario"/>
    <w:uiPriority w:val="99"/>
    <w:rsid w:val="00DD7E69"/>
    <w:rPr>
      <w:b/>
      <w:bCs/>
      <w:sz w:val="20"/>
      <w:szCs w:val="20"/>
    </w:rPr>
  </w:style>
  <w:style w:type="character" w:styleId="Hipervnculo">
    <w:name w:val="Hyperlink"/>
    <w:uiPriority w:val="99"/>
    <w:unhideWhenUsed/>
    <w:rsid w:val="00DD7E69"/>
    <w:rPr>
      <w:color w:val="0000FF"/>
      <w:u w:val="single"/>
    </w:rPr>
  </w:style>
  <w:style w:type="paragraph" w:styleId="Textonotapie">
    <w:name w:val="footnote text"/>
    <w:basedOn w:val="Normal"/>
    <w:link w:val="TextonotapieCar"/>
    <w:rsid w:val="00DD7E69"/>
  </w:style>
  <w:style w:type="character" w:customStyle="1" w:styleId="TextonotapieCar">
    <w:name w:val="Texto nota pie Car"/>
    <w:basedOn w:val="Fuentedeprrafopredeter"/>
    <w:link w:val="Textonotapie"/>
    <w:rsid w:val="00DD7E69"/>
  </w:style>
  <w:style w:type="character" w:styleId="Refdenotaalpie">
    <w:name w:val="footnote reference"/>
    <w:rsid w:val="00DD7E69"/>
    <w:rPr>
      <w:vertAlign w:val="superscript"/>
    </w:rPr>
  </w:style>
  <w:style w:type="paragraph" w:styleId="Encabezado">
    <w:name w:val="header"/>
    <w:basedOn w:val="Normal"/>
    <w:link w:val="EncabezadoCar"/>
    <w:uiPriority w:val="99"/>
    <w:unhideWhenUsed/>
    <w:rsid w:val="001B295A"/>
    <w:pPr>
      <w:tabs>
        <w:tab w:val="center" w:pos="4680"/>
        <w:tab w:val="right" w:pos="9360"/>
      </w:tabs>
    </w:pPr>
  </w:style>
  <w:style w:type="character" w:customStyle="1" w:styleId="EncabezadoCar">
    <w:name w:val="Encabezado Car"/>
    <w:basedOn w:val="Fuentedeprrafopredeter"/>
    <w:link w:val="Encabezado"/>
    <w:uiPriority w:val="99"/>
    <w:rsid w:val="001B295A"/>
  </w:style>
  <w:style w:type="paragraph" w:styleId="Piedepgina">
    <w:name w:val="footer"/>
    <w:basedOn w:val="Normal"/>
    <w:link w:val="PiedepginaCar"/>
    <w:uiPriority w:val="99"/>
    <w:unhideWhenUsed/>
    <w:rsid w:val="001B295A"/>
    <w:pPr>
      <w:tabs>
        <w:tab w:val="center" w:pos="4680"/>
        <w:tab w:val="right" w:pos="9360"/>
      </w:tabs>
    </w:pPr>
  </w:style>
  <w:style w:type="character" w:customStyle="1" w:styleId="PiedepginaCar">
    <w:name w:val="Pie de página Car"/>
    <w:basedOn w:val="Fuentedeprrafopredeter"/>
    <w:link w:val="Piedepgina"/>
    <w:uiPriority w:val="99"/>
    <w:rsid w:val="001B295A"/>
  </w:style>
  <w:style w:type="paragraph" w:customStyle="1" w:styleId="Default">
    <w:name w:val="Default"/>
    <w:uiPriority w:val="99"/>
    <w:rsid w:val="00652EC8"/>
    <w:pPr>
      <w:autoSpaceDE w:val="0"/>
      <w:autoSpaceDN w:val="0"/>
      <w:adjustRightInd w:val="0"/>
    </w:pPr>
    <w:rPr>
      <w:rFonts w:ascii="Arial" w:hAnsi="Arial" w:cs="Arial"/>
      <w:color w:val="000000"/>
      <w:sz w:val="24"/>
      <w:szCs w:val="24"/>
      <w:lang w:val="en-US" w:eastAsia="en-US"/>
    </w:rPr>
  </w:style>
  <w:style w:type="character" w:customStyle="1" w:styleId="largeheadingblue">
    <w:name w:val="largeheadingblue"/>
    <w:basedOn w:val="Fuentedeprrafopredeter"/>
    <w:rsid w:val="0063183D"/>
  </w:style>
  <w:style w:type="character" w:styleId="nfasis">
    <w:name w:val="Emphasis"/>
    <w:uiPriority w:val="20"/>
    <w:qFormat/>
    <w:rsid w:val="006106A3"/>
    <w:rPr>
      <w:i/>
      <w:iCs/>
    </w:rPr>
  </w:style>
  <w:style w:type="paragraph" w:styleId="Textosinformato">
    <w:name w:val="Plain Text"/>
    <w:basedOn w:val="Normal"/>
    <w:link w:val="TextosinformatoCar"/>
    <w:uiPriority w:val="99"/>
    <w:unhideWhenUsed/>
    <w:rsid w:val="00CB7375"/>
    <w:rPr>
      <w:rFonts w:ascii="Arial" w:eastAsia="Calibri" w:hAnsi="Arial"/>
      <w:sz w:val="20"/>
      <w:szCs w:val="20"/>
    </w:rPr>
  </w:style>
  <w:style w:type="character" w:customStyle="1" w:styleId="TextosinformatoCar">
    <w:name w:val="Texto sin formato Car"/>
    <w:basedOn w:val="Fuentedeprrafopredeter"/>
    <w:link w:val="Textosinformato"/>
    <w:uiPriority w:val="99"/>
    <w:rsid w:val="00CB7375"/>
    <w:rPr>
      <w:rFonts w:ascii="Arial" w:eastAsia="Calibri" w:hAnsi="Arial"/>
    </w:rPr>
  </w:style>
  <w:style w:type="character" w:customStyle="1" w:styleId="hps">
    <w:name w:val="hps"/>
    <w:basedOn w:val="Fuentedeprrafopredeter"/>
    <w:rsid w:val="003C2858"/>
  </w:style>
  <w:style w:type="character" w:styleId="Hipervnculovisitado">
    <w:name w:val="FollowedHyperlink"/>
    <w:basedOn w:val="Fuentedeprrafopredeter"/>
    <w:rsid w:val="00AE4F24"/>
    <w:rPr>
      <w:color w:val="800080"/>
      <w:u w:val="single"/>
    </w:rPr>
  </w:style>
  <w:style w:type="paragraph" w:styleId="Prrafodelista">
    <w:name w:val="List Paragraph"/>
    <w:basedOn w:val="Normal"/>
    <w:uiPriority w:val="34"/>
    <w:qFormat/>
    <w:rsid w:val="009C5D1D"/>
    <w:pPr>
      <w:spacing w:after="200" w:line="276" w:lineRule="auto"/>
      <w:ind w:left="720"/>
      <w:contextualSpacing/>
    </w:pPr>
    <w:rPr>
      <w:rFonts w:asciiTheme="minorHAnsi" w:eastAsiaTheme="minorHAnsi" w:hAnsiTheme="minorHAnsi" w:cstheme="minorBidi"/>
      <w:sz w:val="22"/>
      <w:szCs w:val="22"/>
      <w:lang w:val="en-US"/>
    </w:rPr>
  </w:style>
  <w:style w:type="table" w:styleId="Tablaconcuadrcula">
    <w:name w:val="Table Grid"/>
    <w:basedOn w:val="Tablanormal"/>
    <w:uiPriority w:val="39"/>
    <w:rsid w:val="009F0D7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uiPriority w:val="99"/>
    <w:rsid w:val="00B53D49"/>
    <w:pPr>
      <w:spacing w:line="241" w:lineRule="atLeast"/>
    </w:pPr>
    <w:rPr>
      <w:rFonts w:ascii="Gotham Narrow Light" w:hAnsi="Gotham Narrow Light" w:cs="Times New Roman"/>
      <w:color w:val="auto"/>
      <w:lang w:val="es-ES" w:eastAsia="es-ES"/>
    </w:rPr>
  </w:style>
  <w:style w:type="character" w:customStyle="1" w:styleId="A8">
    <w:name w:val="A8"/>
    <w:uiPriority w:val="99"/>
    <w:rsid w:val="00B53D49"/>
    <w:rPr>
      <w:rFonts w:cs="Gotham Narrow Light"/>
      <w:color w:val="000000"/>
      <w:sz w:val="12"/>
      <w:szCs w:val="12"/>
    </w:rPr>
  </w:style>
  <w:style w:type="character" w:customStyle="1" w:styleId="Mencinsinresolver1">
    <w:name w:val="Mención sin resolver1"/>
    <w:basedOn w:val="Fuentedeprrafopredeter"/>
    <w:uiPriority w:val="99"/>
    <w:semiHidden/>
    <w:unhideWhenUsed/>
    <w:rsid w:val="00641A12"/>
    <w:rPr>
      <w:color w:val="605E5C"/>
      <w:shd w:val="clear" w:color="auto" w:fill="E1DFDD"/>
    </w:rPr>
  </w:style>
  <w:style w:type="paragraph" w:customStyle="1" w:styleId="Cuerpo">
    <w:name w:val="Cuerpo"/>
    <w:rsid w:val="008843A8"/>
    <w:rPr>
      <w:rFonts w:ascii="Times New Roman" w:eastAsia="Times New Roman" w:hAnsi="Times New Roman"/>
      <w:color w:val="000000"/>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40913">
      <w:bodyDiv w:val="1"/>
      <w:marLeft w:val="0"/>
      <w:marRight w:val="0"/>
      <w:marTop w:val="0"/>
      <w:marBottom w:val="0"/>
      <w:divBdr>
        <w:top w:val="none" w:sz="0" w:space="0" w:color="auto"/>
        <w:left w:val="none" w:sz="0" w:space="0" w:color="auto"/>
        <w:bottom w:val="none" w:sz="0" w:space="0" w:color="auto"/>
        <w:right w:val="none" w:sz="0" w:space="0" w:color="auto"/>
      </w:divBdr>
    </w:div>
    <w:div w:id="319381788">
      <w:bodyDiv w:val="1"/>
      <w:marLeft w:val="0"/>
      <w:marRight w:val="0"/>
      <w:marTop w:val="0"/>
      <w:marBottom w:val="0"/>
      <w:divBdr>
        <w:top w:val="none" w:sz="0" w:space="0" w:color="auto"/>
        <w:left w:val="none" w:sz="0" w:space="0" w:color="auto"/>
        <w:bottom w:val="none" w:sz="0" w:space="0" w:color="auto"/>
        <w:right w:val="none" w:sz="0" w:space="0" w:color="auto"/>
      </w:divBdr>
    </w:div>
    <w:div w:id="332613678">
      <w:bodyDiv w:val="1"/>
      <w:marLeft w:val="0"/>
      <w:marRight w:val="0"/>
      <w:marTop w:val="0"/>
      <w:marBottom w:val="0"/>
      <w:divBdr>
        <w:top w:val="none" w:sz="0" w:space="0" w:color="auto"/>
        <w:left w:val="none" w:sz="0" w:space="0" w:color="auto"/>
        <w:bottom w:val="none" w:sz="0" w:space="0" w:color="auto"/>
        <w:right w:val="none" w:sz="0" w:space="0" w:color="auto"/>
      </w:divBdr>
      <w:divsChild>
        <w:div w:id="238254936">
          <w:marLeft w:val="0"/>
          <w:marRight w:val="0"/>
          <w:marTop w:val="0"/>
          <w:marBottom w:val="0"/>
          <w:divBdr>
            <w:top w:val="none" w:sz="0" w:space="0" w:color="auto"/>
            <w:left w:val="none" w:sz="0" w:space="0" w:color="auto"/>
            <w:bottom w:val="none" w:sz="0" w:space="0" w:color="auto"/>
            <w:right w:val="none" w:sz="0" w:space="0" w:color="auto"/>
          </w:divBdr>
          <w:divsChild>
            <w:div w:id="1923250515">
              <w:marLeft w:val="0"/>
              <w:marRight w:val="0"/>
              <w:marTop w:val="0"/>
              <w:marBottom w:val="0"/>
              <w:divBdr>
                <w:top w:val="none" w:sz="0" w:space="0" w:color="auto"/>
                <w:left w:val="none" w:sz="0" w:space="0" w:color="auto"/>
                <w:bottom w:val="none" w:sz="0" w:space="0" w:color="auto"/>
                <w:right w:val="none" w:sz="0" w:space="0" w:color="auto"/>
              </w:divBdr>
              <w:divsChild>
                <w:div w:id="1502039926">
                  <w:marLeft w:val="0"/>
                  <w:marRight w:val="0"/>
                  <w:marTop w:val="0"/>
                  <w:marBottom w:val="0"/>
                  <w:divBdr>
                    <w:top w:val="none" w:sz="0" w:space="0" w:color="auto"/>
                    <w:left w:val="none" w:sz="0" w:space="0" w:color="auto"/>
                    <w:bottom w:val="none" w:sz="0" w:space="0" w:color="auto"/>
                    <w:right w:val="none" w:sz="0" w:space="0" w:color="auto"/>
                  </w:divBdr>
                  <w:divsChild>
                    <w:div w:id="1896113054">
                      <w:marLeft w:val="150"/>
                      <w:marRight w:val="150"/>
                      <w:marTop w:val="150"/>
                      <w:marBottom w:val="150"/>
                      <w:divBdr>
                        <w:top w:val="none" w:sz="0" w:space="0" w:color="auto"/>
                        <w:left w:val="single" w:sz="12" w:space="11" w:color="0099CC"/>
                        <w:bottom w:val="none" w:sz="0" w:space="0" w:color="auto"/>
                        <w:right w:val="none" w:sz="0" w:space="0" w:color="auto"/>
                      </w:divBdr>
                      <w:divsChild>
                        <w:div w:id="1915164096">
                          <w:marLeft w:val="0"/>
                          <w:marRight w:val="0"/>
                          <w:marTop w:val="150"/>
                          <w:marBottom w:val="0"/>
                          <w:divBdr>
                            <w:top w:val="none" w:sz="0" w:space="0" w:color="auto"/>
                            <w:left w:val="none" w:sz="0" w:space="0" w:color="auto"/>
                            <w:bottom w:val="none" w:sz="0" w:space="0" w:color="auto"/>
                            <w:right w:val="none" w:sz="0" w:space="0" w:color="auto"/>
                          </w:divBdr>
                          <w:divsChild>
                            <w:div w:id="2022925856">
                              <w:marLeft w:val="0"/>
                              <w:marRight w:val="0"/>
                              <w:marTop w:val="0"/>
                              <w:marBottom w:val="0"/>
                              <w:divBdr>
                                <w:top w:val="none" w:sz="0" w:space="0" w:color="auto"/>
                                <w:left w:val="none" w:sz="0" w:space="0" w:color="auto"/>
                                <w:bottom w:val="none" w:sz="0" w:space="0" w:color="auto"/>
                                <w:right w:val="none" w:sz="0" w:space="0" w:color="auto"/>
                              </w:divBdr>
                              <w:divsChild>
                                <w:div w:id="15172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809229">
      <w:bodyDiv w:val="1"/>
      <w:marLeft w:val="0"/>
      <w:marRight w:val="0"/>
      <w:marTop w:val="0"/>
      <w:marBottom w:val="0"/>
      <w:divBdr>
        <w:top w:val="none" w:sz="0" w:space="0" w:color="auto"/>
        <w:left w:val="none" w:sz="0" w:space="0" w:color="auto"/>
        <w:bottom w:val="none" w:sz="0" w:space="0" w:color="auto"/>
        <w:right w:val="none" w:sz="0" w:space="0" w:color="auto"/>
      </w:divBdr>
    </w:div>
    <w:div w:id="497577579">
      <w:bodyDiv w:val="1"/>
      <w:marLeft w:val="0"/>
      <w:marRight w:val="0"/>
      <w:marTop w:val="0"/>
      <w:marBottom w:val="0"/>
      <w:divBdr>
        <w:top w:val="none" w:sz="0" w:space="0" w:color="auto"/>
        <w:left w:val="none" w:sz="0" w:space="0" w:color="auto"/>
        <w:bottom w:val="none" w:sz="0" w:space="0" w:color="auto"/>
        <w:right w:val="none" w:sz="0" w:space="0" w:color="auto"/>
      </w:divBdr>
      <w:divsChild>
        <w:div w:id="1901093682">
          <w:marLeft w:val="0"/>
          <w:marRight w:val="0"/>
          <w:marTop w:val="0"/>
          <w:marBottom w:val="0"/>
          <w:divBdr>
            <w:top w:val="none" w:sz="0" w:space="0" w:color="auto"/>
            <w:left w:val="none" w:sz="0" w:space="0" w:color="auto"/>
            <w:bottom w:val="none" w:sz="0" w:space="0" w:color="auto"/>
            <w:right w:val="none" w:sz="0" w:space="0" w:color="auto"/>
          </w:divBdr>
          <w:divsChild>
            <w:div w:id="147019491">
              <w:marLeft w:val="0"/>
              <w:marRight w:val="0"/>
              <w:marTop w:val="0"/>
              <w:marBottom w:val="0"/>
              <w:divBdr>
                <w:top w:val="none" w:sz="0" w:space="0" w:color="auto"/>
                <w:left w:val="none" w:sz="0" w:space="0" w:color="auto"/>
                <w:bottom w:val="none" w:sz="0" w:space="0" w:color="auto"/>
                <w:right w:val="none" w:sz="0" w:space="0" w:color="auto"/>
              </w:divBdr>
              <w:divsChild>
                <w:div w:id="157355639">
                  <w:marLeft w:val="0"/>
                  <w:marRight w:val="0"/>
                  <w:marTop w:val="0"/>
                  <w:marBottom w:val="0"/>
                  <w:divBdr>
                    <w:top w:val="none" w:sz="0" w:space="0" w:color="auto"/>
                    <w:left w:val="none" w:sz="0" w:space="0" w:color="auto"/>
                    <w:bottom w:val="none" w:sz="0" w:space="0" w:color="auto"/>
                    <w:right w:val="none" w:sz="0" w:space="0" w:color="auto"/>
                  </w:divBdr>
                  <w:divsChild>
                    <w:div w:id="1401755353">
                      <w:marLeft w:val="150"/>
                      <w:marRight w:val="150"/>
                      <w:marTop w:val="150"/>
                      <w:marBottom w:val="150"/>
                      <w:divBdr>
                        <w:top w:val="none" w:sz="0" w:space="0" w:color="auto"/>
                        <w:left w:val="single" w:sz="12" w:space="11" w:color="0099CC"/>
                        <w:bottom w:val="none" w:sz="0" w:space="0" w:color="auto"/>
                        <w:right w:val="none" w:sz="0" w:space="0" w:color="auto"/>
                      </w:divBdr>
                      <w:divsChild>
                        <w:div w:id="923413009">
                          <w:marLeft w:val="0"/>
                          <w:marRight w:val="0"/>
                          <w:marTop w:val="150"/>
                          <w:marBottom w:val="0"/>
                          <w:divBdr>
                            <w:top w:val="none" w:sz="0" w:space="0" w:color="auto"/>
                            <w:left w:val="none" w:sz="0" w:space="0" w:color="auto"/>
                            <w:bottom w:val="none" w:sz="0" w:space="0" w:color="auto"/>
                            <w:right w:val="none" w:sz="0" w:space="0" w:color="auto"/>
                          </w:divBdr>
                          <w:divsChild>
                            <w:div w:id="798457719">
                              <w:marLeft w:val="0"/>
                              <w:marRight w:val="0"/>
                              <w:marTop w:val="0"/>
                              <w:marBottom w:val="0"/>
                              <w:divBdr>
                                <w:top w:val="none" w:sz="0" w:space="0" w:color="auto"/>
                                <w:left w:val="none" w:sz="0" w:space="0" w:color="auto"/>
                                <w:bottom w:val="none" w:sz="0" w:space="0" w:color="auto"/>
                                <w:right w:val="none" w:sz="0" w:space="0" w:color="auto"/>
                              </w:divBdr>
                              <w:divsChild>
                                <w:div w:id="66231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8563828">
      <w:bodyDiv w:val="1"/>
      <w:marLeft w:val="0"/>
      <w:marRight w:val="0"/>
      <w:marTop w:val="0"/>
      <w:marBottom w:val="0"/>
      <w:divBdr>
        <w:top w:val="none" w:sz="0" w:space="0" w:color="auto"/>
        <w:left w:val="none" w:sz="0" w:space="0" w:color="auto"/>
        <w:bottom w:val="none" w:sz="0" w:space="0" w:color="auto"/>
        <w:right w:val="none" w:sz="0" w:space="0" w:color="auto"/>
      </w:divBdr>
    </w:div>
    <w:div w:id="696002437">
      <w:bodyDiv w:val="1"/>
      <w:marLeft w:val="0"/>
      <w:marRight w:val="0"/>
      <w:marTop w:val="0"/>
      <w:marBottom w:val="0"/>
      <w:divBdr>
        <w:top w:val="none" w:sz="0" w:space="0" w:color="auto"/>
        <w:left w:val="none" w:sz="0" w:space="0" w:color="auto"/>
        <w:bottom w:val="none" w:sz="0" w:space="0" w:color="auto"/>
        <w:right w:val="none" w:sz="0" w:space="0" w:color="auto"/>
      </w:divBdr>
    </w:div>
    <w:div w:id="1012684086">
      <w:bodyDiv w:val="1"/>
      <w:marLeft w:val="0"/>
      <w:marRight w:val="0"/>
      <w:marTop w:val="0"/>
      <w:marBottom w:val="0"/>
      <w:divBdr>
        <w:top w:val="none" w:sz="0" w:space="0" w:color="auto"/>
        <w:left w:val="none" w:sz="0" w:space="0" w:color="auto"/>
        <w:bottom w:val="none" w:sz="0" w:space="0" w:color="auto"/>
        <w:right w:val="none" w:sz="0" w:space="0" w:color="auto"/>
      </w:divBdr>
    </w:div>
    <w:div w:id="1033000053">
      <w:bodyDiv w:val="1"/>
      <w:marLeft w:val="0"/>
      <w:marRight w:val="0"/>
      <w:marTop w:val="0"/>
      <w:marBottom w:val="0"/>
      <w:divBdr>
        <w:top w:val="none" w:sz="0" w:space="0" w:color="auto"/>
        <w:left w:val="none" w:sz="0" w:space="0" w:color="auto"/>
        <w:bottom w:val="none" w:sz="0" w:space="0" w:color="auto"/>
        <w:right w:val="none" w:sz="0" w:space="0" w:color="auto"/>
      </w:divBdr>
    </w:div>
    <w:div w:id="1281299258">
      <w:bodyDiv w:val="1"/>
      <w:marLeft w:val="0"/>
      <w:marRight w:val="0"/>
      <w:marTop w:val="0"/>
      <w:marBottom w:val="0"/>
      <w:divBdr>
        <w:top w:val="none" w:sz="0" w:space="0" w:color="auto"/>
        <w:left w:val="none" w:sz="0" w:space="0" w:color="auto"/>
        <w:bottom w:val="none" w:sz="0" w:space="0" w:color="auto"/>
        <w:right w:val="none" w:sz="0" w:space="0" w:color="auto"/>
      </w:divBdr>
    </w:div>
    <w:div w:id="1301611893">
      <w:bodyDiv w:val="1"/>
      <w:marLeft w:val="0"/>
      <w:marRight w:val="0"/>
      <w:marTop w:val="0"/>
      <w:marBottom w:val="0"/>
      <w:divBdr>
        <w:top w:val="none" w:sz="0" w:space="0" w:color="auto"/>
        <w:left w:val="none" w:sz="0" w:space="0" w:color="auto"/>
        <w:bottom w:val="none" w:sz="0" w:space="0" w:color="auto"/>
        <w:right w:val="none" w:sz="0" w:space="0" w:color="auto"/>
      </w:divBdr>
    </w:div>
    <w:div w:id="1324315215">
      <w:bodyDiv w:val="1"/>
      <w:marLeft w:val="0"/>
      <w:marRight w:val="0"/>
      <w:marTop w:val="0"/>
      <w:marBottom w:val="0"/>
      <w:divBdr>
        <w:top w:val="none" w:sz="0" w:space="0" w:color="auto"/>
        <w:left w:val="none" w:sz="0" w:space="0" w:color="auto"/>
        <w:bottom w:val="none" w:sz="0" w:space="0" w:color="auto"/>
        <w:right w:val="none" w:sz="0" w:space="0" w:color="auto"/>
      </w:divBdr>
    </w:div>
    <w:div w:id="1414811597">
      <w:bodyDiv w:val="1"/>
      <w:marLeft w:val="0"/>
      <w:marRight w:val="0"/>
      <w:marTop w:val="0"/>
      <w:marBottom w:val="0"/>
      <w:divBdr>
        <w:top w:val="none" w:sz="0" w:space="0" w:color="auto"/>
        <w:left w:val="none" w:sz="0" w:space="0" w:color="auto"/>
        <w:bottom w:val="none" w:sz="0" w:space="0" w:color="auto"/>
        <w:right w:val="none" w:sz="0" w:space="0" w:color="auto"/>
      </w:divBdr>
    </w:div>
    <w:div w:id="1417245078">
      <w:bodyDiv w:val="1"/>
      <w:marLeft w:val="0"/>
      <w:marRight w:val="0"/>
      <w:marTop w:val="0"/>
      <w:marBottom w:val="0"/>
      <w:divBdr>
        <w:top w:val="none" w:sz="0" w:space="0" w:color="auto"/>
        <w:left w:val="none" w:sz="0" w:space="0" w:color="auto"/>
        <w:bottom w:val="none" w:sz="0" w:space="0" w:color="auto"/>
        <w:right w:val="none" w:sz="0" w:space="0" w:color="auto"/>
      </w:divBdr>
      <w:divsChild>
        <w:div w:id="117844403">
          <w:marLeft w:val="0"/>
          <w:marRight w:val="0"/>
          <w:marTop w:val="0"/>
          <w:marBottom w:val="0"/>
          <w:divBdr>
            <w:top w:val="none" w:sz="0" w:space="0" w:color="auto"/>
            <w:left w:val="none" w:sz="0" w:space="0" w:color="auto"/>
            <w:bottom w:val="none" w:sz="0" w:space="0" w:color="auto"/>
            <w:right w:val="none" w:sz="0" w:space="0" w:color="auto"/>
          </w:divBdr>
          <w:divsChild>
            <w:div w:id="2041735205">
              <w:marLeft w:val="0"/>
              <w:marRight w:val="0"/>
              <w:marTop w:val="0"/>
              <w:marBottom w:val="0"/>
              <w:divBdr>
                <w:top w:val="none" w:sz="0" w:space="0" w:color="auto"/>
                <w:left w:val="none" w:sz="0" w:space="0" w:color="auto"/>
                <w:bottom w:val="none" w:sz="0" w:space="0" w:color="auto"/>
                <w:right w:val="none" w:sz="0" w:space="0" w:color="auto"/>
              </w:divBdr>
              <w:divsChild>
                <w:div w:id="929583797">
                  <w:marLeft w:val="0"/>
                  <w:marRight w:val="0"/>
                  <w:marTop w:val="0"/>
                  <w:marBottom w:val="0"/>
                  <w:divBdr>
                    <w:top w:val="none" w:sz="0" w:space="0" w:color="auto"/>
                    <w:left w:val="none" w:sz="0" w:space="0" w:color="auto"/>
                    <w:bottom w:val="none" w:sz="0" w:space="0" w:color="auto"/>
                    <w:right w:val="none" w:sz="0" w:space="0" w:color="auto"/>
                  </w:divBdr>
                  <w:divsChild>
                    <w:div w:id="535389379">
                      <w:marLeft w:val="300"/>
                      <w:marRight w:val="300"/>
                      <w:marTop w:val="0"/>
                      <w:marBottom w:val="0"/>
                      <w:divBdr>
                        <w:top w:val="none" w:sz="0" w:space="0" w:color="auto"/>
                        <w:left w:val="none" w:sz="0" w:space="0" w:color="auto"/>
                        <w:bottom w:val="none" w:sz="0" w:space="0" w:color="auto"/>
                        <w:right w:val="none" w:sz="0" w:space="0" w:color="auto"/>
                      </w:divBdr>
                      <w:divsChild>
                        <w:div w:id="40591281">
                          <w:marLeft w:val="0"/>
                          <w:marRight w:val="0"/>
                          <w:marTop w:val="0"/>
                          <w:marBottom w:val="0"/>
                          <w:divBdr>
                            <w:top w:val="none" w:sz="0" w:space="0" w:color="auto"/>
                            <w:left w:val="none" w:sz="0" w:space="0" w:color="auto"/>
                            <w:bottom w:val="none" w:sz="0" w:space="0" w:color="auto"/>
                            <w:right w:val="none" w:sz="0" w:space="0" w:color="auto"/>
                          </w:divBdr>
                          <w:divsChild>
                            <w:div w:id="1212154270">
                              <w:marLeft w:val="255"/>
                              <w:marRight w:val="0"/>
                              <w:marTop w:val="0"/>
                              <w:marBottom w:val="0"/>
                              <w:divBdr>
                                <w:top w:val="none" w:sz="0" w:space="0" w:color="auto"/>
                                <w:left w:val="none" w:sz="0" w:space="0" w:color="auto"/>
                                <w:bottom w:val="none" w:sz="0" w:space="0" w:color="auto"/>
                                <w:right w:val="none" w:sz="0" w:space="0" w:color="auto"/>
                              </w:divBdr>
                              <w:divsChild>
                                <w:div w:id="123300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631906">
      <w:bodyDiv w:val="1"/>
      <w:marLeft w:val="0"/>
      <w:marRight w:val="0"/>
      <w:marTop w:val="0"/>
      <w:marBottom w:val="0"/>
      <w:divBdr>
        <w:top w:val="none" w:sz="0" w:space="0" w:color="auto"/>
        <w:left w:val="none" w:sz="0" w:space="0" w:color="auto"/>
        <w:bottom w:val="none" w:sz="0" w:space="0" w:color="auto"/>
        <w:right w:val="none" w:sz="0" w:space="0" w:color="auto"/>
      </w:divBdr>
    </w:div>
    <w:div w:id="1696350711">
      <w:bodyDiv w:val="1"/>
      <w:marLeft w:val="0"/>
      <w:marRight w:val="0"/>
      <w:marTop w:val="0"/>
      <w:marBottom w:val="0"/>
      <w:divBdr>
        <w:top w:val="none" w:sz="0" w:space="0" w:color="auto"/>
        <w:left w:val="none" w:sz="0" w:space="0" w:color="auto"/>
        <w:bottom w:val="none" w:sz="0" w:space="0" w:color="auto"/>
        <w:right w:val="none" w:sz="0" w:space="0" w:color="auto"/>
      </w:divBdr>
    </w:div>
    <w:div w:id="1735853794">
      <w:bodyDiv w:val="1"/>
      <w:marLeft w:val="0"/>
      <w:marRight w:val="0"/>
      <w:marTop w:val="0"/>
      <w:marBottom w:val="0"/>
      <w:divBdr>
        <w:top w:val="none" w:sz="0" w:space="0" w:color="auto"/>
        <w:left w:val="none" w:sz="0" w:space="0" w:color="auto"/>
        <w:bottom w:val="none" w:sz="0" w:space="0" w:color="auto"/>
        <w:right w:val="none" w:sz="0" w:space="0" w:color="auto"/>
      </w:divBdr>
    </w:div>
    <w:div w:id="1797722929">
      <w:bodyDiv w:val="1"/>
      <w:marLeft w:val="0"/>
      <w:marRight w:val="0"/>
      <w:marTop w:val="0"/>
      <w:marBottom w:val="0"/>
      <w:divBdr>
        <w:top w:val="none" w:sz="0" w:space="0" w:color="auto"/>
        <w:left w:val="none" w:sz="0" w:space="0" w:color="auto"/>
        <w:bottom w:val="none" w:sz="0" w:space="0" w:color="auto"/>
        <w:right w:val="none" w:sz="0" w:space="0" w:color="auto"/>
      </w:divBdr>
    </w:div>
    <w:div w:id="1887327673">
      <w:bodyDiv w:val="1"/>
      <w:marLeft w:val="0"/>
      <w:marRight w:val="0"/>
      <w:marTop w:val="0"/>
      <w:marBottom w:val="0"/>
      <w:divBdr>
        <w:top w:val="none" w:sz="0" w:space="0" w:color="auto"/>
        <w:left w:val="none" w:sz="0" w:space="0" w:color="auto"/>
        <w:bottom w:val="none" w:sz="0" w:space="0" w:color="auto"/>
        <w:right w:val="none" w:sz="0" w:space="0" w:color="auto"/>
      </w:divBdr>
      <w:divsChild>
        <w:div w:id="1054499019">
          <w:marLeft w:val="0"/>
          <w:marRight w:val="0"/>
          <w:marTop w:val="0"/>
          <w:marBottom w:val="0"/>
          <w:divBdr>
            <w:top w:val="none" w:sz="0" w:space="0" w:color="auto"/>
            <w:left w:val="none" w:sz="0" w:space="0" w:color="auto"/>
            <w:bottom w:val="none" w:sz="0" w:space="0" w:color="auto"/>
            <w:right w:val="none" w:sz="0" w:space="0" w:color="auto"/>
          </w:divBdr>
          <w:divsChild>
            <w:div w:id="982123759">
              <w:marLeft w:val="0"/>
              <w:marRight w:val="0"/>
              <w:marTop w:val="0"/>
              <w:marBottom w:val="0"/>
              <w:divBdr>
                <w:top w:val="none" w:sz="0" w:space="0" w:color="auto"/>
                <w:left w:val="none" w:sz="0" w:space="0" w:color="auto"/>
                <w:bottom w:val="none" w:sz="0" w:space="0" w:color="auto"/>
                <w:right w:val="none" w:sz="0" w:space="0" w:color="auto"/>
              </w:divBdr>
              <w:divsChild>
                <w:div w:id="1102533866">
                  <w:marLeft w:val="0"/>
                  <w:marRight w:val="0"/>
                  <w:marTop w:val="0"/>
                  <w:marBottom w:val="0"/>
                  <w:divBdr>
                    <w:top w:val="none" w:sz="0" w:space="0" w:color="auto"/>
                    <w:left w:val="none" w:sz="0" w:space="0" w:color="auto"/>
                    <w:bottom w:val="none" w:sz="0" w:space="0" w:color="auto"/>
                    <w:right w:val="none" w:sz="0" w:space="0" w:color="auto"/>
                  </w:divBdr>
                  <w:divsChild>
                    <w:div w:id="1887791403">
                      <w:marLeft w:val="150"/>
                      <w:marRight w:val="150"/>
                      <w:marTop w:val="150"/>
                      <w:marBottom w:val="150"/>
                      <w:divBdr>
                        <w:top w:val="none" w:sz="0" w:space="0" w:color="auto"/>
                        <w:left w:val="single" w:sz="12" w:space="11" w:color="0099CC"/>
                        <w:bottom w:val="none" w:sz="0" w:space="0" w:color="auto"/>
                        <w:right w:val="none" w:sz="0" w:space="0" w:color="auto"/>
                      </w:divBdr>
                      <w:divsChild>
                        <w:div w:id="963996329">
                          <w:marLeft w:val="0"/>
                          <w:marRight w:val="0"/>
                          <w:marTop w:val="150"/>
                          <w:marBottom w:val="0"/>
                          <w:divBdr>
                            <w:top w:val="none" w:sz="0" w:space="0" w:color="auto"/>
                            <w:left w:val="none" w:sz="0" w:space="0" w:color="auto"/>
                            <w:bottom w:val="none" w:sz="0" w:space="0" w:color="auto"/>
                            <w:right w:val="none" w:sz="0" w:space="0" w:color="auto"/>
                          </w:divBdr>
                          <w:divsChild>
                            <w:div w:id="2136871378">
                              <w:marLeft w:val="0"/>
                              <w:marRight w:val="0"/>
                              <w:marTop w:val="0"/>
                              <w:marBottom w:val="0"/>
                              <w:divBdr>
                                <w:top w:val="none" w:sz="0" w:space="0" w:color="auto"/>
                                <w:left w:val="none" w:sz="0" w:space="0" w:color="auto"/>
                                <w:bottom w:val="none" w:sz="0" w:space="0" w:color="auto"/>
                                <w:right w:val="none" w:sz="0" w:space="0" w:color="auto"/>
                              </w:divBdr>
                              <w:divsChild>
                                <w:div w:id="186170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869511">
      <w:bodyDiv w:val="1"/>
      <w:marLeft w:val="0"/>
      <w:marRight w:val="0"/>
      <w:marTop w:val="0"/>
      <w:marBottom w:val="0"/>
      <w:divBdr>
        <w:top w:val="none" w:sz="0" w:space="0" w:color="auto"/>
        <w:left w:val="none" w:sz="0" w:space="0" w:color="auto"/>
        <w:bottom w:val="none" w:sz="0" w:space="0" w:color="auto"/>
        <w:right w:val="none" w:sz="0" w:space="0" w:color="auto"/>
      </w:divBdr>
    </w:div>
    <w:div w:id="1946382804">
      <w:bodyDiv w:val="1"/>
      <w:marLeft w:val="0"/>
      <w:marRight w:val="0"/>
      <w:marTop w:val="0"/>
      <w:marBottom w:val="0"/>
      <w:divBdr>
        <w:top w:val="none" w:sz="0" w:space="0" w:color="auto"/>
        <w:left w:val="none" w:sz="0" w:space="0" w:color="auto"/>
        <w:bottom w:val="none" w:sz="0" w:space="0" w:color="auto"/>
        <w:right w:val="none" w:sz="0" w:space="0" w:color="auto"/>
      </w:divBdr>
    </w:div>
    <w:div w:id="2042590686">
      <w:bodyDiv w:val="1"/>
      <w:marLeft w:val="0"/>
      <w:marRight w:val="0"/>
      <w:marTop w:val="0"/>
      <w:marBottom w:val="0"/>
      <w:divBdr>
        <w:top w:val="none" w:sz="0" w:space="0" w:color="auto"/>
        <w:left w:val="none" w:sz="0" w:space="0" w:color="auto"/>
        <w:bottom w:val="none" w:sz="0" w:space="0" w:color="auto"/>
        <w:right w:val="none" w:sz="0" w:space="0" w:color="auto"/>
      </w:divBdr>
    </w:div>
    <w:div w:id="2104183894">
      <w:bodyDiv w:val="1"/>
      <w:marLeft w:val="0"/>
      <w:marRight w:val="0"/>
      <w:marTop w:val="0"/>
      <w:marBottom w:val="0"/>
      <w:divBdr>
        <w:top w:val="none" w:sz="0" w:space="0" w:color="auto"/>
        <w:left w:val="none" w:sz="0" w:space="0" w:color="auto"/>
        <w:bottom w:val="none" w:sz="0" w:space="0" w:color="auto"/>
        <w:right w:val="none" w:sz="0" w:space="0" w:color="auto"/>
      </w:divBdr>
    </w:div>
    <w:div w:id="2114472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gacomunicacion@agacomunicacion.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oetis.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4F1C5A0CE7764478BD8C6893B2B2F49" ma:contentTypeVersion="0" ma:contentTypeDescription="Create a new document." ma:contentTypeScope="" ma:versionID="2fb1c46b35bb37aca6721d9562852b2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9A194E-164A-4353-9E64-E3310629930A}">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AA26422-8222-43E4-A3AC-2D502FE726B7}">
  <ds:schemaRefs>
    <ds:schemaRef ds:uri="http://schemas.openxmlformats.org/officeDocument/2006/bibliography"/>
  </ds:schemaRefs>
</ds:datastoreItem>
</file>

<file path=customXml/itemProps3.xml><?xml version="1.0" encoding="utf-8"?>
<ds:datastoreItem xmlns:ds="http://schemas.openxmlformats.org/officeDocument/2006/customXml" ds:itemID="{AF225C46-3289-4FFD-8706-3E20F602E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7AA172D-F69A-47C7-A3C8-3CB472B3F5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3909</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Ketchum Inc</Company>
  <LinksUpToDate>false</LinksUpToDate>
  <CharactersWithSpaces>4585</CharactersWithSpaces>
  <SharedDoc>false</SharedDoc>
  <HLinks>
    <vt:vector size="12" baseType="variant">
      <vt:variant>
        <vt:i4>93</vt:i4>
      </vt:variant>
      <vt:variant>
        <vt:i4>3</vt:i4>
      </vt:variant>
      <vt:variant>
        <vt:i4>0</vt:i4>
      </vt:variant>
      <vt:variant>
        <vt:i4>5</vt:i4>
      </vt:variant>
      <vt:variant>
        <vt:lpwstr>http://www.zoetis.es/</vt:lpwstr>
      </vt:variant>
      <vt:variant>
        <vt:lpwstr/>
      </vt:variant>
      <vt:variant>
        <vt:i4>1441893</vt:i4>
      </vt:variant>
      <vt:variant>
        <vt:i4>0</vt:i4>
      </vt:variant>
      <vt:variant>
        <vt:i4>0</vt:i4>
      </vt:variant>
      <vt:variant>
        <vt:i4>5</vt:i4>
      </vt:variant>
      <vt:variant>
        <vt:lpwstr>mailto:Silvia.lopez@zoetis.com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Aga Comunicación</cp:lastModifiedBy>
  <cp:revision>2</cp:revision>
  <cp:lastPrinted>2018-04-02T13:02:00Z</cp:lastPrinted>
  <dcterms:created xsi:type="dcterms:W3CDTF">2021-04-29T11:00:00Z</dcterms:created>
  <dcterms:modified xsi:type="dcterms:W3CDTF">2021-04-29T11:00:00Z</dcterms:modified>
</cp:coreProperties>
</file>